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83DD" w14:textId="4C6AE7D1" w:rsidR="007453FA" w:rsidRPr="00DE79B5" w:rsidRDefault="00DE79B5" w:rsidP="006A2421">
      <w:pPr>
        <w:pStyle w:val="NormaleWeb"/>
        <w:jc w:val="center"/>
        <w:rPr>
          <w:rFonts w:ascii="Arial Nova Cond Light" w:hAnsi="Arial Nova Cond Light" w:cs="Calibri Light"/>
          <w:b/>
          <w:bCs/>
          <w:color w:val="000000" w:themeColor="text1"/>
          <w:sz w:val="20"/>
          <w:szCs w:val="20"/>
        </w:rPr>
      </w:pPr>
      <w:r w:rsidRPr="00DE79B5">
        <w:rPr>
          <w:rFonts w:ascii="Arial Nova Cond Light" w:hAnsi="Arial Nova Cond Light" w:cs="Calibri Light"/>
          <w:b/>
          <w:bCs/>
          <w:color w:val="000000" w:themeColor="text1"/>
          <w:sz w:val="20"/>
          <w:szCs w:val="20"/>
        </w:rPr>
        <w:t xml:space="preserve">PRIMO PIANO LIVINGALLERY </w:t>
      </w:r>
    </w:p>
    <w:p w14:paraId="009ABAF8" w14:textId="6BF420CE" w:rsidR="008B674A" w:rsidRPr="00DE79B5" w:rsidRDefault="00D26CA2" w:rsidP="00857185">
      <w:pPr>
        <w:pStyle w:val="NormaleWeb"/>
        <w:jc w:val="center"/>
        <w:rPr>
          <w:rFonts w:ascii="Arial Nova Cond Light" w:hAnsi="Arial Nova Cond Light" w:cs="Calibri Light"/>
          <w:b/>
          <w:bCs/>
          <w:color w:val="000000" w:themeColor="text1"/>
          <w:sz w:val="20"/>
          <w:szCs w:val="20"/>
        </w:rPr>
      </w:pPr>
      <w:r w:rsidRPr="00DE79B5">
        <w:rPr>
          <w:rFonts w:ascii="Arial Nova Cond Light" w:hAnsi="Arial Nova Cond Light" w:cs="Calibri Light"/>
          <w:b/>
          <w:bCs/>
          <w:color w:val="000000" w:themeColor="text1"/>
          <w:sz w:val="20"/>
          <w:szCs w:val="20"/>
        </w:rPr>
        <w:t>Arte</w:t>
      </w:r>
      <w:r w:rsidR="008B674A" w:rsidRPr="00DE79B5">
        <w:rPr>
          <w:rFonts w:ascii="Arial Nova Cond Light" w:hAnsi="Arial Nova Cond Light" w:cs="Calibri Light"/>
          <w:b/>
          <w:bCs/>
          <w:color w:val="000000" w:themeColor="text1"/>
          <w:sz w:val="20"/>
          <w:szCs w:val="20"/>
        </w:rPr>
        <w:t xml:space="preserve"> contemporanea</w:t>
      </w:r>
    </w:p>
    <w:p w14:paraId="0B3AC587" w14:textId="1E16E625" w:rsidR="00592D39" w:rsidRDefault="00F86412" w:rsidP="006A2421">
      <w:pPr>
        <w:pStyle w:val="NormaleWeb"/>
        <w:jc w:val="center"/>
        <w:rPr>
          <w:rFonts w:ascii="Arial Nova Cond Light" w:hAnsi="Arial Nova Cond Light" w:cs="Calibri Light"/>
          <w:color w:val="000000" w:themeColor="text1"/>
          <w:sz w:val="20"/>
          <w:szCs w:val="20"/>
        </w:rPr>
      </w:pPr>
      <w:r>
        <w:rPr>
          <w:rFonts w:ascii="Arial Nova Cond Light" w:hAnsi="Arial Nova Cond Light" w:cs="Calibri Light"/>
          <w:color w:val="000000" w:themeColor="text1"/>
          <w:sz w:val="20"/>
          <w:szCs w:val="20"/>
        </w:rPr>
        <w:t>LECCE ARREDO – SALONE NAZIONALE DELL’ARREDAMENTO</w:t>
      </w:r>
    </w:p>
    <w:p w14:paraId="0A58F9CA" w14:textId="04F88467" w:rsidR="00F86412" w:rsidRPr="009F66B9" w:rsidRDefault="00F86412" w:rsidP="006A2421">
      <w:pPr>
        <w:pStyle w:val="NormaleWeb"/>
        <w:jc w:val="center"/>
        <w:rPr>
          <w:rFonts w:ascii="Arial Nova Cond Light" w:hAnsi="Arial Nova Cond Light" w:cs="Calibri Light"/>
          <w:color w:val="000000" w:themeColor="text1"/>
          <w:sz w:val="20"/>
          <w:szCs w:val="20"/>
        </w:rPr>
      </w:pPr>
      <w:r>
        <w:rPr>
          <w:rFonts w:ascii="Arial Nova Cond Light" w:hAnsi="Arial Nova Cond Light" w:cs="Calibri Light"/>
          <w:color w:val="000000" w:themeColor="text1"/>
          <w:sz w:val="20"/>
          <w:szCs w:val="20"/>
        </w:rPr>
        <w:t>DAL 9 AL 12 MAGGIO 2025</w:t>
      </w:r>
    </w:p>
    <w:p w14:paraId="7A7C629D" w14:textId="039C29AD" w:rsidR="00DD044D" w:rsidRPr="00F86412" w:rsidRDefault="0083759D" w:rsidP="00DD044D">
      <w:pPr>
        <w:pStyle w:val="NormaleWeb"/>
        <w:jc w:val="both"/>
        <w:rPr>
          <w:rFonts w:ascii="Arial Nova Cond Light" w:hAnsi="Arial Nova Cond Light" w:cs="Calibri Light"/>
          <w:sz w:val="20"/>
          <w:szCs w:val="20"/>
        </w:rPr>
      </w:pPr>
      <w:bookmarkStart w:id="0" w:name="_Hlk181129104"/>
      <w:r w:rsidRPr="000F76DB">
        <w:rPr>
          <w:rFonts w:ascii="Arial Nova Cond Light" w:hAnsi="Arial Nova Cond Light" w:cs="Calibri Light"/>
          <w:color w:val="000000" w:themeColor="text1"/>
          <w:sz w:val="20"/>
          <w:szCs w:val="20"/>
        </w:rPr>
        <w:t xml:space="preserve">Si inaugura </w:t>
      </w:r>
      <w:r w:rsidR="00F86412">
        <w:rPr>
          <w:rFonts w:ascii="Arial Nova Cond Light" w:hAnsi="Arial Nova Cond Light" w:cs="Calibri Light"/>
          <w:color w:val="000000" w:themeColor="text1"/>
          <w:sz w:val="20"/>
          <w:szCs w:val="20"/>
        </w:rPr>
        <w:t>venerdì 9 maggio alle ore 16:30</w:t>
      </w:r>
      <w:r w:rsidR="00DE79B5">
        <w:rPr>
          <w:rFonts w:ascii="Arial Nova Cond Light" w:hAnsi="Arial Nova Cond Light" w:cs="Calibri Light"/>
          <w:color w:val="000000" w:themeColor="text1"/>
          <w:sz w:val="20"/>
          <w:szCs w:val="20"/>
        </w:rPr>
        <w:t xml:space="preserve"> il Salone Nazionale dell’arredamento</w:t>
      </w:r>
      <w:r w:rsidR="00F86412">
        <w:rPr>
          <w:rFonts w:ascii="Arial Nova Cond Light" w:hAnsi="Arial Nova Cond Light" w:cs="Calibri Light"/>
          <w:color w:val="000000" w:themeColor="text1"/>
          <w:sz w:val="20"/>
          <w:szCs w:val="20"/>
        </w:rPr>
        <w:t xml:space="preserve"> LECCE ARREDO</w:t>
      </w:r>
      <w:r w:rsidR="00DE79B5">
        <w:rPr>
          <w:rFonts w:ascii="Arial Nova Cond Light" w:hAnsi="Arial Nova Cond Light" w:cs="Calibri Light"/>
          <w:color w:val="000000" w:themeColor="text1"/>
          <w:sz w:val="20"/>
          <w:szCs w:val="20"/>
        </w:rPr>
        <w:t xml:space="preserve">, </w:t>
      </w:r>
      <w:r w:rsidR="00F86412">
        <w:rPr>
          <w:rFonts w:ascii="Arial Nova Cond Light" w:hAnsi="Arial Nova Cond Light" w:cs="Calibri Light"/>
          <w:color w:val="000000" w:themeColor="text1"/>
          <w:sz w:val="20"/>
          <w:szCs w:val="20"/>
        </w:rPr>
        <w:t>presso l’Ente Fiera di Piazza Palio a Lecce.</w:t>
      </w:r>
      <w:r w:rsidR="002530AC">
        <w:rPr>
          <w:rFonts w:ascii="Arial Nova Cond Light" w:hAnsi="Arial Nova Cond Light" w:cs="Calibri Light"/>
          <w:color w:val="000000" w:themeColor="text1"/>
          <w:sz w:val="20"/>
          <w:szCs w:val="20"/>
        </w:rPr>
        <w:t xml:space="preserve"> Giunta alla </w:t>
      </w:r>
      <w:r w:rsidR="00A048B9">
        <w:rPr>
          <w:rFonts w:ascii="Arial Nova Cond Light" w:hAnsi="Arial Nova Cond Light" w:cs="Calibri Light"/>
          <w:color w:val="000000" w:themeColor="text1"/>
          <w:sz w:val="20"/>
          <w:szCs w:val="20"/>
        </w:rPr>
        <w:t xml:space="preserve">trentasettesima </w:t>
      </w:r>
      <w:r w:rsidR="004B0C16">
        <w:rPr>
          <w:rFonts w:ascii="Arial Nova Cond Light" w:hAnsi="Arial Nova Cond Light" w:cs="Calibri Light"/>
          <w:color w:val="000000" w:themeColor="text1"/>
          <w:sz w:val="20"/>
          <w:szCs w:val="20"/>
        </w:rPr>
        <w:t xml:space="preserve">edizione, </w:t>
      </w:r>
      <w:r w:rsidR="00DE79B5">
        <w:rPr>
          <w:rFonts w:ascii="Arial Nova Cond Light" w:hAnsi="Arial Nova Cond Light" w:cs="Calibri Light"/>
          <w:color w:val="000000" w:themeColor="text1"/>
          <w:sz w:val="20"/>
          <w:szCs w:val="20"/>
        </w:rPr>
        <w:t xml:space="preserve">la fiera </w:t>
      </w:r>
      <w:r w:rsidR="002530AC">
        <w:rPr>
          <w:rFonts w:ascii="Arial Nova Cond Light" w:hAnsi="Arial Nova Cond Light" w:cs="Calibri Light"/>
          <w:color w:val="000000" w:themeColor="text1"/>
          <w:sz w:val="20"/>
          <w:szCs w:val="20"/>
        </w:rPr>
        <w:t xml:space="preserve">si svolge dal </w:t>
      </w:r>
      <w:r w:rsidR="004B0C16">
        <w:rPr>
          <w:rFonts w:ascii="Arial Nova Cond Light" w:hAnsi="Arial Nova Cond Light" w:cs="Calibri Light"/>
          <w:color w:val="000000" w:themeColor="text1"/>
          <w:sz w:val="20"/>
          <w:szCs w:val="20"/>
        </w:rPr>
        <w:t xml:space="preserve">9 al 12 maggio 2025. </w:t>
      </w:r>
    </w:p>
    <w:bookmarkEnd w:id="0"/>
    <w:p w14:paraId="4CC28EC8" w14:textId="5FBABC82" w:rsidR="00C83695" w:rsidRPr="00E13A78" w:rsidRDefault="00E13A78" w:rsidP="00C83695">
      <w:pPr>
        <w:pStyle w:val="NormaleWeb"/>
        <w:jc w:val="both"/>
        <w:rPr>
          <w:rFonts w:ascii="Arial Nova Cond Light" w:hAnsi="Arial Nova Cond Light" w:cs="Calibri Light"/>
          <w:b/>
          <w:bCs/>
          <w:sz w:val="20"/>
          <w:szCs w:val="20"/>
        </w:rPr>
      </w:pPr>
      <w:r w:rsidRPr="00E13A78">
        <w:rPr>
          <w:rFonts w:ascii="Arial Nova Cond Light" w:hAnsi="Arial Nova Cond Light" w:cs="Calibri Light"/>
          <w:b/>
          <w:bCs/>
          <w:sz w:val="20"/>
          <w:szCs w:val="20"/>
        </w:rPr>
        <w:t>Design e Arte: Una alchimia reciproca e strategica</w:t>
      </w:r>
    </w:p>
    <w:p w14:paraId="5D433AAD" w14:textId="614F1420" w:rsidR="001A74FC" w:rsidRPr="00E83CB4" w:rsidRDefault="001A74FC" w:rsidP="00C83695">
      <w:pPr>
        <w:pStyle w:val="NormaleWeb"/>
        <w:jc w:val="both"/>
        <w:rPr>
          <w:rFonts w:ascii="Arial Nova Cond Light" w:hAnsi="Arial Nova Cond Light" w:cs="Calibri Light"/>
          <w:i/>
          <w:iCs/>
          <w:sz w:val="20"/>
          <w:szCs w:val="20"/>
        </w:rPr>
      </w:pPr>
      <w:r w:rsidRPr="00E83CB4">
        <w:rPr>
          <w:rFonts w:ascii="Arial Nova Cond Light" w:hAnsi="Arial Nova Cond Light" w:cs="Calibri Light"/>
          <w:i/>
          <w:iCs/>
          <w:sz w:val="20"/>
          <w:szCs w:val="20"/>
        </w:rPr>
        <w:t>L’arte entra in casa. La casa entra nell’arte</w:t>
      </w:r>
      <w:r w:rsidR="002530AC">
        <w:rPr>
          <w:rFonts w:ascii="Arial Nova Cond Light" w:hAnsi="Arial Nova Cond Light" w:cs="Calibri Light"/>
          <w:i/>
          <w:iCs/>
          <w:sz w:val="20"/>
          <w:szCs w:val="20"/>
        </w:rPr>
        <w:t>.</w:t>
      </w:r>
    </w:p>
    <w:p w14:paraId="73677D07" w14:textId="43B08DD3" w:rsidR="006641E6" w:rsidRDefault="004B0C16" w:rsidP="00A63D42">
      <w:pPr>
        <w:pStyle w:val="NormaleWeb"/>
        <w:jc w:val="both"/>
        <w:rPr>
          <w:rFonts w:ascii="Arial Nova Cond Light" w:hAnsi="Arial Nova Cond Light" w:cs="Calibri Light"/>
          <w:sz w:val="20"/>
          <w:szCs w:val="20"/>
        </w:rPr>
      </w:pPr>
      <w:r w:rsidRPr="004B0C16">
        <w:rPr>
          <w:rFonts w:ascii="Arial Nova Cond Light" w:hAnsi="Arial Nova Cond Light" w:cs="Calibri Light"/>
          <w:sz w:val="20"/>
          <w:szCs w:val="20"/>
        </w:rPr>
        <w:t xml:space="preserve">L'arte e il design di interni condividono una relazione simbiotica intrecciandosi armoniosamente. </w:t>
      </w:r>
      <w:r w:rsidR="00A63D42">
        <w:rPr>
          <w:rFonts w:ascii="Arial Nova Cond Light" w:hAnsi="Arial Nova Cond Light" w:cs="Calibri Light"/>
          <w:sz w:val="20"/>
          <w:szCs w:val="20"/>
        </w:rPr>
        <w:t>L</w:t>
      </w:r>
      <w:r w:rsidR="00A63D42" w:rsidRPr="00A63D42">
        <w:rPr>
          <w:rFonts w:ascii="Arial Nova Cond Light" w:hAnsi="Arial Nova Cond Light" w:cs="Calibri Light"/>
          <w:sz w:val="20"/>
          <w:szCs w:val="20"/>
        </w:rPr>
        <w:t xml:space="preserve">a parola chiave è </w:t>
      </w:r>
      <w:r w:rsidR="00A63D42">
        <w:rPr>
          <w:rFonts w:ascii="Arial Nova Cond Light" w:hAnsi="Arial Nova Cond Light" w:cs="Calibri Light"/>
          <w:sz w:val="20"/>
          <w:szCs w:val="20"/>
        </w:rPr>
        <w:t>l’</w:t>
      </w:r>
      <w:r w:rsidR="00A63D42" w:rsidRPr="00A63D42">
        <w:rPr>
          <w:rFonts w:ascii="Arial Nova Cond Light" w:hAnsi="Arial Nova Cond Light" w:cs="Calibri Light"/>
          <w:sz w:val="20"/>
          <w:szCs w:val="20"/>
        </w:rPr>
        <w:t>equilibrio, ovvero un sofisticato abbinamento tra forme, colori, materiali</w:t>
      </w:r>
      <w:r w:rsidR="00DE79B5">
        <w:rPr>
          <w:rFonts w:ascii="Arial Nova Cond Light" w:hAnsi="Arial Nova Cond Light" w:cs="Calibri Light"/>
          <w:sz w:val="20"/>
          <w:szCs w:val="20"/>
        </w:rPr>
        <w:t>, texture</w:t>
      </w:r>
      <w:r w:rsidR="00E13A78">
        <w:rPr>
          <w:rFonts w:ascii="Arial Nova Cond Light" w:hAnsi="Arial Nova Cond Light" w:cs="Calibri Light"/>
          <w:sz w:val="20"/>
          <w:szCs w:val="20"/>
        </w:rPr>
        <w:t>,</w:t>
      </w:r>
      <w:r w:rsidR="00A63D42" w:rsidRPr="00A63D42">
        <w:rPr>
          <w:rFonts w:ascii="Arial Nova Cond Light" w:hAnsi="Arial Nova Cond Light" w:cs="Calibri Light"/>
          <w:sz w:val="20"/>
          <w:szCs w:val="20"/>
        </w:rPr>
        <w:t xml:space="preserve"> </w:t>
      </w:r>
      <w:r w:rsidR="00DE79B5">
        <w:rPr>
          <w:rFonts w:ascii="Arial Nova Cond Light" w:hAnsi="Arial Nova Cond Light" w:cs="Calibri Light"/>
          <w:sz w:val="20"/>
          <w:szCs w:val="20"/>
        </w:rPr>
        <w:t>in grado</w:t>
      </w:r>
      <w:r w:rsidR="00A63D42" w:rsidRPr="00A63D42">
        <w:rPr>
          <w:rFonts w:ascii="Arial Nova Cond Light" w:hAnsi="Arial Nova Cond Light" w:cs="Calibri Light"/>
          <w:sz w:val="20"/>
          <w:szCs w:val="20"/>
        </w:rPr>
        <w:t xml:space="preserve"> di</w:t>
      </w:r>
      <w:r w:rsidR="00A63D42">
        <w:rPr>
          <w:rFonts w:ascii="Arial Nova Cond Light" w:hAnsi="Arial Nova Cond Light" w:cs="Calibri Light"/>
          <w:sz w:val="20"/>
          <w:szCs w:val="20"/>
        </w:rPr>
        <w:t xml:space="preserve"> “vestire” lo spazio</w:t>
      </w:r>
      <w:r w:rsidR="00DE79B5">
        <w:rPr>
          <w:rFonts w:ascii="Arial Nova Cond Light" w:hAnsi="Arial Nova Cond Light" w:cs="Calibri Light"/>
          <w:sz w:val="20"/>
          <w:szCs w:val="20"/>
        </w:rPr>
        <w:t xml:space="preserve"> e valorizzar</w:t>
      </w:r>
      <w:r w:rsidR="00E13A78">
        <w:rPr>
          <w:rFonts w:ascii="Arial Nova Cond Light" w:hAnsi="Arial Nova Cond Light" w:cs="Calibri Light"/>
          <w:sz w:val="20"/>
          <w:szCs w:val="20"/>
        </w:rPr>
        <w:t>n</w:t>
      </w:r>
      <w:r w:rsidR="00DE79B5">
        <w:rPr>
          <w:rFonts w:ascii="Arial Nova Cond Light" w:hAnsi="Arial Nova Cond Light" w:cs="Calibri Light"/>
          <w:sz w:val="20"/>
          <w:szCs w:val="20"/>
        </w:rPr>
        <w:t>e gli interni con classe e raffinatezza. Attraverso una selezione di opere bidimensionali e tridimensionali</w:t>
      </w:r>
      <w:r w:rsidR="00E13A78">
        <w:rPr>
          <w:rFonts w:ascii="Arial Nova Cond Light" w:hAnsi="Arial Nova Cond Light" w:cs="Calibri Light"/>
          <w:sz w:val="20"/>
          <w:szCs w:val="20"/>
        </w:rPr>
        <w:t>,</w:t>
      </w:r>
      <w:r w:rsidR="00DE79B5">
        <w:rPr>
          <w:rFonts w:ascii="Arial Nova Cond Light" w:hAnsi="Arial Nova Cond Light" w:cs="Calibri Light"/>
          <w:sz w:val="20"/>
          <w:szCs w:val="20"/>
        </w:rPr>
        <w:t xml:space="preserve"> tra figurazione e astrazione, Primo Piano </w:t>
      </w:r>
      <w:proofErr w:type="spellStart"/>
      <w:r w:rsidR="00DE79B5">
        <w:rPr>
          <w:rFonts w:ascii="Arial Nova Cond Light" w:hAnsi="Arial Nova Cond Light" w:cs="Calibri Light"/>
          <w:sz w:val="20"/>
          <w:szCs w:val="20"/>
        </w:rPr>
        <w:t>LivinGallery</w:t>
      </w:r>
      <w:proofErr w:type="spellEnd"/>
      <w:r w:rsidR="00DE79B5">
        <w:rPr>
          <w:rFonts w:ascii="Arial Nova Cond Light" w:hAnsi="Arial Nova Cond Light" w:cs="Calibri Light"/>
          <w:sz w:val="20"/>
          <w:szCs w:val="20"/>
        </w:rPr>
        <w:t xml:space="preserve"> presenta le opere di arte contemporanea </w:t>
      </w:r>
      <w:r w:rsidR="00167744">
        <w:rPr>
          <w:rFonts w:ascii="Arial Nova Cond Light" w:hAnsi="Arial Nova Cond Light" w:cs="Calibri Light"/>
          <w:sz w:val="20"/>
          <w:szCs w:val="20"/>
        </w:rPr>
        <w:t xml:space="preserve">di diciotto artisti tra nazionali e internazionali in due distinti stands. </w:t>
      </w:r>
      <w:r w:rsidR="00B2027E">
        <w:rPr>
          <w:rFonts w:ascii="Arial Nova Cond Light" w:hAnsi="Arial Nova Cond Light" w:cs="Calibri Light"/>
          <w:sz w:val="20"/>
          <w:szCs w:val="20"/>
        </w:rPr>
        <w:t xml:space="preserve">La selezione delle opere è a cura di </w:t>
      </w:r>
      <w:r w:rsidR="00B2027E" w:rsidRPr="002D610A">
        <w:rPr>
          <w:rFonts w:ascii="Arial Nova Cond Light" w:hAnsi="Arial Nova Cond Light" w:cs="Calibri Light"/>
          <w:b/>
          <w:bCs/>
          <w:sz w:val="20"/>
          <w:szCs w:val="20"/>
        </w:rPr>
        <w:t>Dores Sacquegna</w:t>
      </w:r>
      <w:r w:rsidR="00B2027E">
        <w:rPr>
          <w:rFonts w:ascii="Arial Nova Cond Light" w:hAnsi="Arial Nova Cond Light" w:cs="Calibri Light"/>
          <w:sz w:val="20"/>
          <w:szCs w:val="20"/>
        </w:rPr>
        <w:t xml:space="preserve">. </w:t>
      </w:r>
    </w:p>
    <w:p w14:paraId="4A80F28C" w14:textId="5919A2EA" w:rsidR="00C37A18" w:rsidRPr="0050309F" w:rsidRDefault="00167744" w:rsidP="00C37A18">
      <w:pPr>
        <w:pStyle w:val="NormaleWeb"/>
        <w:jc w:val="both"/>
        <w:rPr>
          <w:rFonts w:ascii="Arial Nova Cond Light" w:hAnsi="Arial Nova Cond Light" w:cs="Calibri Light"/>
          <w:sz w:val="20"/>
          <w:szCs w:val="20"/>
        </w:rPr>
      </w:pPr>
      <w:r>
        <w:rPr>
          <w:rFonts w:ascii="Arial Nova Cond Light" w:hAnsi="Arial Nova Cond Light" w:cs="Calibri Light"/>
          <w:sz w:val="20"/>
          <w:szCs w:val="20"/>
        </w:rPr>
        <w:t>C</w:t>
      </w:r>
      <w:r w:rsidR="00B013A6">
        <w:rPr>
          <w:rFonts w:ascii="Arial Nova Cond Light" w:hAnsi="Arial Nova Cond Light" w:cs="Calibri Light"/>
          <w:sz w:val="20"/>
          <w:szCs w:val="20"/>
        </w:rPr>
        <w:t>ome</w:t>
      </w:r>
      <w:r w:rsidR="006641E6" w:rsidRPr="006641E6">
        <w:rPr>
          <w:rFonts w:ascii="Arial Nova Cond Light" w:hAnsi="Arial Nova Cond Light" w:cs="Calibri Light"/>
          <w:sz w:val="20"/>
          <w:szCs w:val="20"/>
        </w:rPr>
        <w:t xml:space="preserve"> tributo all’eleganza dei tempi passati</w:t>
      </w:r>
      <w:r w:rsidR="00E13A78">
        <w:rPr>
          <w:rFonts w:ascii="Arial Nova Cond Light" w:hAnsi="Arial Nova Cond Light" w:cs="Calibri Light"/>
          <w:sz w:val="20"/>
          <w:szCs w:val="20"/>
        </w:rPr>
        <w:t>,</w:t>
      </w:r>
      <w:r w:rsidR="00B013A6">
        <w:rPr>
          <w:rFonts w:ascii="Arial Nova Cond Light" w:hAnsi="Arial Nova Cond Light" w:cs="Calibri Light"/>
          <w:sz w:val="20"/>
          <w:szCs w:val="20"/>
        </w:rPr>
        <w:t xml:space="preserve"> in mostra </w:t>
      </w:r>
      <w:r w:rsidR="006641E6">
        <w:rPr>
          <w:rFonts w:ascii="Arial Nova Cond Light" w:hAnsi="Arial Nova Cond Light" w:cs="Calibri Light"/>
          <w:sz w:val="20"/>
          <w:szCs w:val="20"/>
        </w:rPr>
        <w:t xml:space="preserve">le pitto-sculture </w:t>
      </w:r>
      <w:r w:rsidR="006641E6" w:rsidRPr="00B82DB5">
        <w:rPr>
          <w:rFonts w:ascii="Arial Nova Cond Light" w:hAnsi="Arial Nova Cond Light" w:cs="Calibri Light"/>
          <w:sz w:val="20"/>
          <w:szCs w:val="20"/>
        </w:rPr>
        <w:t>prêt-à-porter</w:t>
      </w:r>
      <w:r w:rsidR="006641E6">
        <w:rPr>
          <w:rFonts w:ascii="Arial Nova Cond Light" w:hAnsi="Arial Nova Cond Light" w:cs="Calibri Light"/>
          <w:sz w:val="20"/>
          <w:szCs w:val="20"/>
        </w:rPr>
        <w:t xml:space="preserve"> dell’artista salentino </w:t>
      </w:r>
      <w:r w:rsidR="006641E6" w:rsidRPr="00E223E8">
        <w:rPr>
          <w:rFonts w:ascii="Arial Nova Cond Light" w:hAnsi="Arial Nova Cond Light" w:cs="Calibri Light"/>
          <w:b/>
          <w:bCs/>
          <w:sz w:val="20"/>
          <w:szCs w:val="20"/>
        </w:rPr>
        <w:t>Fernando Spano</w:t>
      </w:r>
      <w:r w:rsidR="006641E6">
        <w:rPr>
          <w:rFonts w:ascii="Arial Nova Cond Light" w:hAnsi="Arial Nova Cond Light" w:cs="Calibri Light"/>
          <w:sz w:val="20"/>
          <w:szCs w:val="20"/>
        </w:rPr>
        <w:t xml:space="preserve"> </w:t>
      </w:r>
      <w:r w:rsidR="007E7FD5">
        <w:rPr>
          <w:rFonts w:ascii="Arial Nova Cond Light" w:hAnsi="Arial Nova Cond Light" w:cs="Calibri Light"/>
          <w:sz w:val="20"/>
          <w:szCs w:val="20"/>
        </w:rPr>
        <w:t>che</w:t>
      </w:r>
      <w:r>
        <w:rPr>
          <w:rFonts w:ascii="Arial Nova Cond Light" w:hAnsi="Arial Nova Cond Light" w:cs="Calibri Light"/>
          <w:sz w:val="20"/>
          <w:szCs w:val="20"/>
        </w:rPr>
        <w:t>,</w:t>
      </w:r>
      <w:r w:rsidR="007E7FD5">
        <w:rPr>
          <w:rFonts w:ascii="Arial Nova Cond Light" w:hAnsi="Arial Nova Cond Light" w:cs="Calibri Light"/>
          <w:sz w:val="20"/>
          <w:szCs w:val="20"/>
        </w:rPr>
        <w:t xml:space="preserve"> </w:t>
      </w:r>
      <w:r w:rsidR="006641E6">
        <w:rPr>
          <w:rFonts w:ascii="Arial Nova Cond Light" w:hAnsi="Arial Nova Cond Light" w:cs="Calibri Light"/>
          <w:sz w:val="20"/>
          <w:szCs w:val="20"/>
        </w:rPr>
        <w:t>con “Zero” omaggia i simulacri greco-roman</w:t>
      </w:r>
      <w:r w:rsidR="00BE5F2A">
        <w:rPr>
          <w:rFonts w:ascii="Arial Nova Cond Light" w:hAnsi="Arial Nova Cond Light" w:cs="Calibri Light"/>
          <w:sz w:val="20"/>
          <w:szCs w:val="20"/>
        </w:rPr>
        <w:t>i</w:t>
      </w:r>
      <w:r w:rsidR="007E7FD5">
        <w:rPr>
          <w:rFonts w:ascii="Arial Nova Cond Light" w:hAnsi="Arial Nova Cond Light" w:cs="Calibri Light"/>
          <w:sz w:val="20"/>
          <w:szCs w:val="20"/>
        </w:rPr>
        <w:t xml:space="preserve"> </w:t>
      </w:r>
      <w:r w:rsidR="00755F70">
        <w:rPr>
          <w:rFonts w:ascii="Arial Nova Cond Light" w:hAnsi="Arial Nova Cond Light" w:cs="Calibri Light"/>
          <w:sz w:val="20"/>
          <w:szCs w:val="20"/>
        </w:rPr>
        <w:t xml:space="preserve">con </w:t>
      </w:r>
      <w:r w:rsidR="00586592">
        <w:rPr>
          <w:rFonts w:ascii="Arial Nova Cond Light" w:hAnsi="Arial Nova Cond Light" w:cs="Calibri Light"/>
          <w:sz w:val="20"/>
          <w:szCs w:val="20"/>
        </w:rPr>
        <w:t xml:space="preserve">tecniche e </w:t>
      </w:r>
      <w:r w:rsidR="00755F70">
        <w:rPr>
          <w:rFonts w:ascii="Arial Nova Cond Light" w:hAnsi="Arial Nova Cond Light" w:cs="Calibri Light"/>
          <w:sz w:val="20"/>
          <w:szCs w:val="20"/>
        </w:rPr>
        <w:t xml:space="preserve">materiali innovativi. </w:t>
      </w:r>
      <w:r w:rsidR="00586592">
        <w:rPr>
          <w:rFonts w:ascii="Arial Nova Cond Light" w:hAnsi="Arial Nova Cond Light" w:cs="Calibri Light"/>
          <w:sz w:val="20"/>
          <w:szCs w:val="20"/>
        </w:rPr>
        <w:t>La cartapesta è il materiale utilizzato</w:t>
      </w:r>
      <w:r w:rsidR="008D2CC1">
        <w:rPr>
          <w:rFonts w:ascii="Arial Nova Cond Light" w:hAnsi="Arial Nova Cond Light" w:cs="Calibri Light"/>
          <w:sz w:val="20"/>
          <w:szCs w:val="20"/>
        </w:rPr>
        <w:t xml:space="preserve"> nella serie delle “Vestali</w:t>
      </w:r>
      <w:r w:rsidR="008D2CC1" w:rsidRPr="00167744">
        <w:rPr>
          <w:rFonts w:ascii="Arial Nova Cond Light" w:hAnsi="Arial Nova Cond Light" w:cs="Calibri Light"/>
          <w:sz w:val="20"/>
          <w:szCs w:val="20"/>
        </w:rPr>
        <w:t>”</w:t>
      </w:r>
      <w:r w:rsidR="00586592">
        <w:rPr>
          <w:rFonts w:ascii="Arial Nova Cond Light" w:hAnsi="Arial Nova Cond Light" w:cs="Calibri Light"/>
          <w:sz w:val="20"/>
          <w:szCs w:val="20"/>
        </w:rPr>
        <w:t xml:space="preserve"> </w:t>
      </w:r>
      <w:r w:rsidR="00B013A6">
        <w:rPr>
          <w:rFonts w:ascii="Arial Nova Cond Light" w:hAnsi="Arial Nova Cond Light" w:cs="Calibri Light"/>
          <w:sz w:val="20"/>
          <w:szCs w:val="20"/>
        </w:rPr>
        <w:t xml:space="preserve">dall’artista americana </w:t>
      </w:r>
      <w:r w:rsidR="00B013A6" w:rsidRPr="00C26836">
        <w:rPr>
          <w:rFonts w:ascii="Arial Nova Cond Light" w:hAnsi="Arial Nova Cond Light" w:cs="Calibri Light"/>
          <w:b/>
          <w:bCs/>
          <w:sz w:val="20"/>
          <w:szCs w:val="20"/>
        </w:rPr>
        <w:t>Christine Palamidessi</w:t>
      </w:r>
      <w:r w:rsidR="00B013A6">
        <w:rPr>
          <w:rFonts w:ascii="Arial Nova Cond Light" w:hAnsi="Arial Nova Cond Light" w:cs="Calibri Light"/>
          <w:sz w:val="20"/>
          <w:szCs w:val="20"/>
        </w:rPr>
        <w:t xml:space="preserve"> </w:t>
      </w:r>
      <w:r w:rsidR="008D2CC1">
        <w:rPr>
          <w:rFonts w:ascii="Arial Nova Cond Light" w:hAnsi="Arial Nova Cond Light" w:cs="Calibri Light"/>
          <w:sz w:val="20"/>
          <w:szCs w:val="20"/>
        </w:rPr>
        <w:t xml:space="preserve">i cui </w:t>
      </w:r>
      <w:r w:rsidRPr="00167744">
        <w:rPr>
          <w:rFonts w:ascii="Arial Nova Cond Light" w:hAnsi="Arial Nova Cond Light" w:cs="Calibri Light"/>
          <w:sz w:val="20"/>
          <w:szCs w:val="20"/>
        </w:rPr>
        <w:t>busti femminili</w:t>
      </w:r>
      <w:r w:rsidR="00586592">
        <w:rPr>
          <w:rFonts w:ascii="Arial Nova Cond Light" w:hAnsi="Arial Nova Cond Light" w:cs="Calibri Light"/>
          <w:b/>
          <w:bCs/>
          <w:sz w:val="20"/>
          <w:szCs w:val="20"/>
        </w:rPr>
        <w:t xml:space="preserve"> </w:t>
      </w:r>
      <w:r w:rsidR="008D2CC1">
        <w:rPr>
          <w:rFonts w:ascii="Arial Nova Cond Light" w:hAnsi="Arial Nova Cond Light" w:cs="Calibri Light"/>
          <w:sz w:val="20"/>
          <w:szCs w:val="20"/>
        </w:rPr>
        <w:t>sono</w:t>
      </w:r>
      <w:r>
        <w:rPr>
          <w:rFonts w:ascii="Arial Nova Cond Light" w:hAnsi="Arial Nova Cond Light" w:cs="Calibri Light"/>
          <w:sz w:val="20"/>
          <w:szCs w:val="20"/>
        </w:rPr>
        <w:t xml:space="preserve"> </w:t>
      </w:r>
      <w:r w:rsidR="00586592">
        <w:rPr>
          <w:rFonts w:ascii="Arial Nova Cond Light" w:hAnsi="Arial Nova Cond Light" w:cs="Calibri Light"/>
          <w:sz w:val="20"/>
          <w:szCs w:val="20"/>
        </w:rPr>
        <w:t>intarsi</w:t>
      </w:r>
      <w:r w:rsidR="008D2CC1">
        <w:rPr>
          <w:rFonts w:ascii="Arial Nova Cond Light" w:hAnsi="Arial Nova Cond Light" w:cs="Calibri Light"/>
          <w:sz w:val="20"/>
          <w:szCs w:val="20"/>
        </w:rPr>
        <w:t>ati</w:t>
      </w:r>
      <w:r w:rsidR="00586592">
        <w:rPr>
          <w:rFonts w:ascii="Arial Nova Cond Light" w:hAnsi="Arial Nova Cond Light" w:cs="Calibri Light"/>
          <w:sz w:val="20"/>
          <w:szCs w:val="20"/>
        </w:rPr>
        <w:t xml:space="preserve"> d</w:t>
      </w:r>
      <w:r w:rsidR="008D2CC1">
        <w:rPr>
          <w:rFonts w:ascii="Arial Nova Cond Light" w:hAnsi="Arial Nova Cond Light" w:cs="Calibri Light"/>
          <w:sz w:val="20"/>
          <w:szCs w:val="20"/>
        </w:rPr>
        <w:t>a</w:t>
      </w:r>
      <w:r w:rsidR="00586592">
        <w:rPr>
          <w:rFonts w:ascii="Arial Nova Cond Light" w:hAnsi="Arial Nova Cond Light" w:cs="Calibri Light"/>
          <w:sz w:val="20"/>
          <w:szCs w:val="20"/>
        </w:rPr>
        <w:t xml:space="preserve"> t</w:t>
      </w:r>
      <w:r w:rsidR="007E7FD5">
        <w:rPr>
          <w:rFonts w:ascii="Arial Nova Cond Light" w:hAnsi="Arial Nova Cond Light" w:cs="Calibri Light"/>
          <w:sz w:val="20"/>
          <w:szCs w:val="20"/>
        </w:rPr>
        <w:t>essut</w:t>
      </w:r>
      <w:r w:rsidR="00755F70">
        <w:rPr>
          <w:rFonts w:ascii="Arial Nova Cond Light" w:hAnsi="Arial Nova Cond Light" w:cs="Calibri Light"/>
          <w:sz w:val="20"/>
          <w:szCs w:val="20"/>
        </w:rPr>
        <w:t>i</w:t>
      </w:r>
      <w:r w:rsidR="007E7FD5">
        <w:rPr>
          <w:rFonts w:ascii="Arial Nova Cond Light" w:hAnsi="Arial Nova Cond Light" w:cs="Calibri Light"/>
          <w:sz w:val="20"/>
          <w:szCs w:val="20"/>
        </w:rPr>
        <w:t xml:space="preserve"> e ricam</w:t>
      </w:r>
      <w:r w:rsidR="00755F70">
        <w:rPr>
          <w:rFonts w:ascii="Arial Nova Cond Light" w:hAnsi="Arial Nova Cond Light" w:cs="Calibri Light"/>
          <w:sz w:val="20"/>
          <w:szCs w:val="20"/>
        </w:rPr>
        <w:t>i</w:t>
      </w:r>
      <w:r w:rsidR="007E7FD5">
        <w:rPr>
          <w:rFonts w:ascii="Arial Nova Cond Light" w:hAnsi="Arial Nova Cond Light" w:cs="Calibri Light"/>
          <w:sz w:val="20"/>
          <w:szCs w:val="20"/>
        </w:rPr>
        <w:t xml:space="preserve"> e conferiscono a</w:t>
      </w:r>
      <w:r w:rsidR="00755F70">
        <w:rPr>
          <w:rFonts w:ascii="Arial Nova Cond Light" w:hAnsi="Arial Nova Cond Light" w:cs="Calibri Light"/>
          <w:sz w:val="20"/>
          <w:szCs w:val="20"/>
        </w:rPr>
        <w:t xml:space="preserve">lle </w:t>
      </w:r>
      <w:r w:rsidR="007E7FD5">
        <w:rPr>
          <w:rFonts w:ascii="Arial Nova Cond Light" w:hAnsi="Arial Nova Cond Light" w:cs="Calibri Light"/>
          <w:sz w:val="20"/>
          <w:szCs w:val="20"/>
        </w:rPr>
        <w:t xml:space="preserve">opere </w:t>
      </w:r>
      <w:r w:rsidR="006641E6" w:rsidRPr="006641E6">
        <w:rPr>
          <w:rFonts w:ascii="Arial Nova Cond Light" w:hAnsi="Arial Nova Cond Light" w:cs="Calibri Light"/>
          <w:sz w:val="20"/>
          <w:szCs w:val="20"/>
        </w:rPr>
        <w:t>un’eleganza senza tempo</w:t>
      </w:r>
      <w:r w:rsidR="00586592">
        <w:rPr>
          <w:rFonts w:ascii="Arial Nova Cond Light" w:hAnsi="Arial Nova Cond Light" w:cs="Calibri Light"/>
          <w:sz w:val="20"/>
          <w:szCs w:val="20"/>
        </w:rPr>
        <w:t xml:space="preserve">. Seducenti e immaginifiche sono le </w:t>
      </w:r>
      <w:r>
        <w:rPr>
          <w:rFonts w:ascii="Arial Nova Cond Light" w:hAnsi="Arial Nova Cond Light" w:cs="Calibri Light"/>
          <w:sz w:val="20"/>
          <w:szCs w:val="20"/>
        </w:rPr>
        <w:t>pitture su metallo della serie “Sospensioni”</w:t>
      </w:r>
      <w:r w:rsidR="00586592">
        <w:rPr>
          <w:rFonts w:ascii="Arial Nova Cond Light" w:hAnsi="Arial Nova Cond Light" w:cs="Calibri Light"/>
          <w:sz w:val="20"/>
          <w:szCs w:val="20"/>
        </w:rPr>
        <w:t xml:space="preserve"> dell’artista</w:t>
      </w:r>
      <w:r w:rsidR="00A96FA5">
        <w:rPr>
          <w:rFonts w:ascii="Arial Nova Cond Light" w:hAnsi="Arial Nova Cond Light" w:cs="Calibri Light"/>
          <w:sz w:val="20"/>
          <w:szCs w:val="20"/>
        </w:rPr>
        <w:t xml:space="preserve"> tarantino </w:t>
      </w:r>
      <w:r w:rsidR="00A96FA5" w:rsidRPr="006A6676">
        <w:rPr>
          <w:rFonts w:ascii="Arial Nova Cond Light" w:hAnsi="Arial Nova Cond Light" w:cs="Calibri Light"/>
          <w:b/>
          <w:bCs/>
          <w:sz w:val="20"/>
          <w:szCs w:val="20"/>
        </w:rPr>
        <w:t xml:space="preserve">Pierluca </w:t>
      </w:r>
      <w:r w:rsidR="00B013A6" w:rsidRPr="006A6676">
        <w:rPr>
          <w:rFonts w:ascii="Arial Nova Cond Light" w:hAnsi="Arial Nova Cond Light" w:cs="Calibri Light"/>
          <w:b/>
          <w:bCs/>
          <w:sz w:val="20"/>
          <w:szCs w:val="20"/>
        </w:rPr>
        <w:t>Cetera</w:t>
      </w:r>
      <w:r w:rsidR="00B013A6" w:rsidRPr="00167744">
        <w:rPr>
          <w:rFonts w:ascii="Arial Nova Cond Light" w:hAnsi="Arial Nova Cond Light" w:cs="Calibri Light"/>
          <w:sz w:val="20"/>
          <w:szCs w:val="20"/>
        </w:rPr>
        <w:t>,</w:t>
      </w:r>
      <w:r w:rsidR="00B013A6">
        <w:rPr>
          <w:rFonts w:ascii="Arial Nova Cond Light" w:hAnsi="Arial Nova Cond Light" w:cs="Calibri Light"/>
          <w:sz w:val="20"/>
          <w:szCs w:val="20"/>
        </w:rPr>
        <w:t xml:space="preserve"> </w:t>
      </w:r>
      <w:r w:rsidR="00E13A78">
        <w:rPr>
          <w:rFonts w:ascii="Arial Nova Cond Light" w:hAnsi="Arial Nova Cond Light" w:cs="Calibri Light"/>
          <w:sz w:val="20"/>
          <w:szCs w:val="20"/>
        </w:rPr>
        <w:t>in mostra con</w:t>
      </w:r>
      <w:r w:rsidR="00B013A6">
        <w:rPr>
          <w:rFonts w:ascii="Arial Nova Cond Light" w:hAnsi="Arial Nova Cond Light" w:cs="Calibri Light"/>
          <w:sz w:val="20"/>
          <w:szCs w:val="20"/>
        </w:rPr>
        <w:t xml:space="preserve"> </w:t>
      </w:r>
      <w:r w:rsidR="00F97310">
        <w:rPr>
          <w:rFonts w:ascii="Arial Nova Cond Light" w:hAnsi="Arial Nova Cond Light" w:cs="Calibri Light"/>
          <w:sz w:val="20"/>
          <w:szCs w:val="20"/>
        </w:rPr>
        <w:t>“Lo psicologo”</w:t>
      </w:r>
      <w:r w:rsidR="00B013A6">
        <w:rPr>
          <w:rFonts w:ascii="Arial Nova Cond Light" w:hAnsi="Arial Nova Cond Light" w:cs="Calibri Light"/>
          <w:sz w:val="20"/>
          <w:szCs w:val="20"/>
        </w:rPr>
        <w:t xml:space="preserve">, </w:t>
      </w:r>
      <w:r w:rsidR="00E13A78">
        <w:rPr>
          <w:rFonts w:ascii="Arial Nova Cond Light" w:hAnsi="Arial Nova Cond Light" w:cs="Calibri Light"/>
          <w:sz w:val="20"/>
          <w:szCs w:val="20"/>
        </w:rPr>
        <w:t xml:space="preserve">che </w:t>
      </w:r>
      <w:r w:rsidR="008D2CC1">
        <w:rPr>
          <w:rFonts w:ascii="Arial Nova Cond Light" w:hAnsi="Arial Nova Cond Light" w:cs="Calibri Light"/>
          <w:sz w:val="20"/>
          <w:szCs w:val="20"/>
        </w:rPr>
        <w:t xml:space="preserve">mette in scena la nudità dell’anima e del corpo </w:t>
      </w:r>
      <w:r w:rsidR="00E13A78">
        <w:rPr>
          <w:rFonts w:ascii="Arial Nova Cond Light" w:hAnsi="Arial Nova Cond Light" w:cs="Calibri Light"/>
          <w:sz w:val="20"/>
          <w:szCs w:val="20"/>
        </w:rPr>
        <w:t xml:space="preserve">e interroga lo spettatore in merito ai propri intimi desideri. </w:t>
      </w:r>
      <w:r w:rsidR="008D2CC1">
        <w:rPr>
          <w:rFonts w:ascii="Arial Nova Cond Light" w:hAnsi="Arial Nova Cond Light" w:cs="Calibri Light"/>
          <w:sz w:val="20"/>
          <w:szCs w:val="20"/>
        </w:rPr>
        <w:t xml:space="preserve">Evocative sono anche le opere dell’artista bosniaca </w:t>
      </w:r>
      <w:r w:rsidR="00E13A78">
        <w:rPr>
          <w:rFonts w:ascii="Arial Nova Cond Light" w:hAnsi="Arial Nova Cond Light" w:cs="Calibri Light"/>
          <w:sz w:val="20"/>
          <w:szCs w:val="20"/>
        </w:rPr>
        <w:t xml:space="preserve">e residente in Austria </w:t>
      </w:r>
      <w:r w:rsidR="008D2CC1" w:rsidRPr="00796BB2">
        <w:rPr>
          <w:rFonts w:ascii="Arial Nova Cond Light" w:hAnsi="Arial Nova Cond Light" w:cs="Calibri Light"/>
          <w:b/>
          <w:bCs/>
          <w:sz w:val="20"/>
          <w:szCs w:val="20"/>
        </w:rPr>
        <w:t xml:space="preserve">Nena Lang </w:t>
      </w:r>
      <w:proofErr w:type="spellStart"/>
      <w:r w:rsidR="008D2CC1" w:rsidRPr="00796BB2">
        <w:rPr>
          <w:rFonts w:ascii="Arial Nova Cond Light" w:hAnsi="Arial Nova Cond Light" w:cs="Calibri Light"/>
          <w:b/>
          <w:bCs/>
          <w:sz w:val="20"/>
          <w:szCs w:val="20"/>
        </w:rPr>
        <w:t>Cirkovic</w:t>
      </w:r>
      <w:proofErr w:type="spellEnd"/>
      <w:r w:rsidR="008D2CC1">
        <w:rPr>
          <w:rFonts w:ascii="Arial Nova Cond Light" w:hAnsi="Arial Nova Cond Light" w:cs="Calibri Light"/>
          <w:sz w:val="20"/>
          <w:szCs w:val="20"/>
        </w:rPr>
        <w:t xml:space="preserve"> con </w:t>
      </w:r>
      <w:r w:rsidR="005B51B7">
        <w:rPr>
          <w:rFonts w:ascii="Arial Nova Cond Light" w:hAnsi="Arial Nova Cond Light" w:cs="Calibri Light"/>
          <w:sz w:val="20"/>
          <w:szCs w:val="20"/>
        </w:rPr>
        <w:t>“Girl in Gold”</w:t>
      </w:r>
      <w:r w:rsidR="008D2CC1">
        <w:rPr>
          <w:rFonts w:ascii="Arial Nova Cond Light" w:hAnsi="Arial Nova Cond Light" w:cs="Calibri Light"/>
          <w:sz w:val="20"/>
          <w:szCs w:val="20"/>
        </w:rPr>
        <w:t>, i volti</w:t>
      </w:r>
      <w:r w:rsidR="00D73D76">
        <w:rPr>
          <w:rFonts w:ascii="Arial Nova Cond Light" w:hAnsi="Arial Nova Cond Light" w:cs="Calibri Light"/>
          <w:sz w:val="20"/>
          <w:szCs w:val="20"/>
        </w:rPr>
        <w:t xml:space="preserve"> iperrealistici </w:t>
      </w:r>
      <w:r w:rsidR="00E13A78">
        <w:rPr>
          <w:rFonts w:ascii="Arial Nova Cond Light" w:hAnsi="Arial Nova Cond Light" w:cs="Calibri Light"/>
          <w:sz w:val="20"/>
          <w:szCs w:val="20"/>
        </w:rPr>
        <w:t xml:space="preserve">nei disegni monocromatici </w:t>
      </w:r>
      <w:r w:rsidR="008D72DD">
        <w:rPr>
          <w:rFonts w:ascii="Arial Nova Cond Light" w:hAnsi="Arial Nova Cond Light" w:cs="Calibri Light"/>
          <w:sz w:val="20"/>
          <w:szCs w:val="20"/>
        </w:rPr>
        <w:t xml:space="preserve">dell’artista </w:t>
      </w:r>
      <w:r w:rsidR="006366AE">
        <w:rPr>
          <w:rFonts w:ascii="Arial Nova Cond Light" w:hAnsi="Arial Nova Cond Light" w:cs="Calibri Light"/>
          <w:sz w:val="20"/>
          <w:szCs w:val="20"/>
        </w:rPr>
        <w:t xml:space="preserve">africano di </w:t>
      </w:r>
      <w:proofErr w:type="spellStart"/>
      <w:r w:rsidR="006366AE" w:rsidRPr="00E4011B">
        <w:rPr>
          <w:rFonts w:ascii="Arial Nova Cond Light" w:hAnsi="Arial Nova Cond Light" w:cs="Calibri Light"/>
          <w:sz w:val="20"/>
          <w:szCs w:val="20"/>
        </w:rPr>
        <w:t>São</w:t>
      </w:r>
      <w:proofErr w:type="spellEnd"/>
      <w:r w:rsidR="006366AE" w:rsidRPr="00E4011B">
        <w:rPr>
          <w:rFonts w:ascii="Arial Nova Cond Light" w:hAnsi="Arial Nova Cond Light" w:cs="Calibri Light"/>
          <w:sz w:val="20"/>
          <w:szCs w:val="20"/>
        </w:rPr>
        <w:t xml:space="preserve"> </w:t>
      </w:r>
      <w:proofErr w:type="spellStart"/>
      <w:r w:rsidR="006366AE" w:rsidRPr="00E4011B">
        <w:rPr>
          <w:rFonts w:ascii="Arial Nova Cond Light" w:hAnsi="Arial Nova Cond Light" w:cs="Calibri Light"/>
          <w:sz w:val="20"/>
          <w:szCs w:val="20"/>
        </w:rPr>
        <w:t>Tomé</w:t>
      </w:r>
      <w:proofErr w:type="spellEnd"/>
      <w:r w:rsidR="006366AE" w:rsidRPr="00E4011B">
        <w:rPr>
          <w:rFonts w:ascii="Arial Nova Cond Light" w:hAnsi="Arial Nova Cond Light" w:cs="Calibri Light"/>
          <w:sz w:val="20"/>
          <w:szCs w:val="20"/>
        </w:rPr>
        <w:t xml:space="preserve"> e </w:t>
      </w:r>
      <w:proofErr w:type="spellStart"/>
      <w:r w:rsidR="006366AE" w:rsidRPr="00E4011B">
        <w:rPr>
          <w:rFonts w:ascii="Arial Nova Cond Light" w:hAnsi="Arial Nova Cond Light" w:cs="Calibri Light"/>
          <w:sz w:val="20"/>
          <w:szCs w:val="20"/>
        </w:rPr>
        <w:t>Príncipe</w:t>
      </w:r>
      <w:proofErr w:type="spellEnd"/>
      <w:r w:rsidR="006366AE">
        <w:rPr>
          <w:rFonts w:ascii="Arial Nova Cond Light" w:hAnsi="Arial Nova Cond Light" w:cs="Calibri Light"/>
          <w:sz w:val="20"/>
          <w:szCs w:val="20"/>
        </w:rPr>
        <w:t xml:space="preserve"> </w:t>
      </w:r>
      <w:r w:rsidR="00E13A78">
        <w:rPr>
          <w:rFonts w:ascii="Arial Nova Cond Light" w:hAnsi="Arial Nova Cond Light" w:cs="Calibri Light"/>
          <w:sz w:val="20"/>
          <w:szCs w:val="20"/>
        </w:rPr>
        <w:t>e residente nel Regno Unito</w:t>
      </w:r>
      <w:r w:rsidR="006366AE">
        <w:rPr>
          <w:rFonts w:ascii="Arial Nova Cond Light" w:hAnsi="Arial Nova Cond Light" w:cs="Calibri Light"/>
          <w:sz w:val="20"/>
          <w:szCs w:val="20"/>
        </w:rPr>
        <w:t xml:space="preserve"> </w:t>
      </w:r>
      <w:bookmarkStart w:id="1" w:name="_Hlk197118768"/>
      <w:r w:rsidR="008D72DD" w:rsidRPr="000F3340">
        <w:rPr>
          <w:rFonts w:ascii="Arial Nova Cond Light" w:hAnsi="Arial Nova Cond Light" w:cs="Calibri Light"/>
          <w:b/>
          <w:bCs/>
          <w:sz w:val="20"/>
          <w:szCs w:val="20"/>
        </w:rPr>
        <w:t xml:space="preserve">Frederico </w:t>
      </w:r>
      <w:r w:rsidR="00D17980">
        <w:rPr>
          <w:rFonts w:ascii="Arial Nova Cond Light" w:hAnsi="Arial Nova Cond Light" w:cs="Calibri Light"/>
          <w:b/>
          <w:bCs/>
          <w:sz w:val="20"/>
          <w:szCs w:val="20"/>
        </w:rPr>
        <w:t xml:space="preserve">Lopes </w:t>
      </w:r>
      <w:proofErr w:type="spellStart"/>
      <w:r w:rsidR="00D17980">
        <w:rPr>
          <w:rFonts w:ascii="Arial Nova Cond Light" w:hAnsi="Arial Nova Cond Light" w:cs="Calibri Light"/>
          <w:b/>
          <w:bCs/>
          <w:sz w:val="20"/>
          <w:szCs w:val="20"/>
        </w:rPr>
        <w:t>Dos</w:t>
      </w:r>
      <w:proofErr w:type="spellEnd"/>
      <w:r w:rsidR="00D17980">
        <w:rPr>
          <w:rFonts w:ascii="Arial Nova Cond Light" w:hAnsi="Arial Nova Cond Light" w:cs="Calibri Light"/>
          <w:b/>
          <w:bCs/>
          <w:sz w:val="20"/>
          <w:szCs w:val="20"/>
        </w:rPr>
        <w:t xml:space="preserve"> </w:t>
      </w:r>
      <w:r w:rsidR="008D72DD" w:rsidRPr="000F3340">
        <w:rPr>
          <w:rFonts w:ascii="Arial Nova Cond Light" w:hAnsi="Arial Nova Cond Light" w:cs="Calibri Light"/>
          <w:b/>
          <w:bCs/>
          <w:sz w:val="20"/>
          <w:szCs w:val="20"/>
        </w:rPr>
        <w:t>Ramos</w:t>
      </w:r>
      <w:r w:rsidR="008D72DD" w:rsidRPr="00E4011B">
        <w:rPr>
          <w:rFonts w:ascii="Arial Nova Cond Light" w:hAnsi="Arial Nova Cond Light" w:cs="Calibri Light"/>
          <w:sz w:val="20"/>
          <w:szCs w:val="20"/>
        </w:rPr>
        <w:t xml:space="preserve"> </w:t>
      </w:r>
      <w:bookmarkEnd w:id="1"/>
      <w:r w:rsidR="00755F70">
        <w:rPr>
          <w:rFonts w:ascii="Arial Nova Cond Light" w:hAnsi="Arial Nova Cond Light" w:cs="Calibri Light"/>
          <w:sz w:val="20"/>
          <w:szCs w:val="20"/>
        </w:rPr>
        <w:t xml:space="preserve">e </w:t>
      </w:r>
      <w:r w:rsidR="00E13A78">
        <w:rPr>
          <w:rFonts w:ascii="Arial Nova Cond Light" w:hAnsi="Arial Nova Cond Light" w:cs="Calibri Light"/>
          <w:sz w:val="20"/>
          <w:szCs w:val="20"/>
        </w:rPr>
        <w:t xml:space="preserve">ancora </w:t>
      </w:r>
      <w:r w:rsidR="00755F70">
        <w:rPr>
          <w:rFonts w:ascii="Arial Nova Cond Light" w:hAnsi="Arial Nova Cond Light" w:cs="Calibri Light"/>
          <w:sz w:val="20"/>
          <w:szCs w:val="20"/>
        </w:rPr>
        <w:t>i self-</w:t>
      </w:r>
      <w:proofErr w:type="spellStart"/>
      <w:r w:rsidR="00755F70">
        <w:rPr>
          <w:rFonts w:ascii="Arial Nova Cond Light" w:hAnsi="Arial Nova Cond Light" w:cs="Calibri Light"/>
          <w:sz w:val="20"/>
          <w:szCs w:val="20"/>
        </w:rPr>
        <w:t>portraits</w:t>
      </w:r>
      <w:proofErr w:type="spellEnd"/>
      <w:r w:rsidR="00755F70">
        <w:rPr>
          <w:rFonts w:ascii="Arial Nova Cond Light" w:hAnsi="Arial Nova Cond Light" w:cs="Calibri Light"/>
          <w:sz w:val="20"/>
          <w:szCs w:val="20"/>
        </w:rPr>
        <w:t xml:space="preserve"> dell’artista cinese</w:t>
      </w:r>
      <w:r w:rsidR="00E13A78">
        <w:rPr>
          <w:rFonts w:ascii="Arial Nova Cond Light" w:hAnsi="Arial Nova Cond Light" w:cs="Calibri Light"/>
          <w:sz w:val="20"/>
          <w:szCs w:val="20"/>
        </w:rPr>
        <w:t>, residente nel Regno Unito</w:t>
      </w:r>
      <w:r w:rsidR="00755F70">
        <w:rPr>
          <w:rFonts w:ascii="Arial Nova Cond Light" w:hAnsi="Arial Nova Cond Light" w:cs="Calibri Light"/>
          <w:sz w:val="20"/>
          <w:szCs w:val="20"/>
        </w:rPr>
        <w:t xml:space="preserve"> </w:t>
      </w:r>
      <w:proofErr w:type="spellStart"/>
      <w:r w:rsidR="00755F70" w:rsidRPr="001B5131">
        <w:rPr>
          <w:rFonts w:ascii="Arial Nova Cond Light" w:hAnsi="Arial Nova Cond Light" w:cs="Calibri Light"/>
          <w:b/>
          <w:bCs/>
          <w:sz w:val="20"/>
          <w:szCs w:val="20"/>
        </w:rPr>
        <w:t>Jiayi</w:t>
      </w:r>
      <w:proofErr w:type="spellEnd"/>
      <w:r w:rsidR="00755F70" w:rsidRPr="001B5131">
        <w:rPr>
          <w:rFonts w:ascii="Arial Nova Cond Light" w:hAnsi="Arial Nova Cond Light" w:cs="Calibri Light"/>
          <w:b/>
          <w:bCs/>
          <w:sz w:val="20"/>
          <w:szCs w:val="20"/>
        </w:rPr>
        <w:t xml:space="preserve"> </w:t>
      </w:r>
      <w:proofErr w:type="spellStart"/>
      <w:r w:rsidR="00755F70" w:rsidRPr="001B5131">
        <w:rPr>
          <w:rFonts w:ascii="Arial Nova Cond Light" w:hAnsi="Arial Nova Cond Light" w:cs="Calibri Light"/>
          <w:b/>
          <w:bCs/>
          <w:sz w:val="20"/>
          <w:szCs w:val="20"/>
        </w:rPr>
        <w:t>Yu</w:t>
      </w:r>
      <w:proofErr w:type="spellEnd"/>
      <w:r w:rsidR="00755F70">
        <w:rPr>
          <w:rFonts w:ascii="Arial Nova Cond Light" w:hAnsi="Arial Nova Cond Light" w:cs="Calibri Light"/>
          <w:b/>
          <w:bCs/>
          <w:sz w:val="20"/>
          <w:szCs w:val="20"/>
        </w:rPr>
        <w:t xml:space="preserve"> </w:t>
      </w:r>
      <w:r w:rsidR="00755F70">
        <w:rPr>
          <w:rFonts w:ascii="Arial Nova Cond Light" w:hAnsi="Arial Nova Cond Light" w:cs="Calibri Light"/>
          <w:sz w:val="20"/>
          <w:szCs w:val="20"/>
        </w:rPr>
        <w:t xml:space="preserve">che usa lo scanner come estensione della pelle e </w:t>
      </w:r>
      <w:r w:rsidR="003F6BCE">
        <w:rPr>
          <w:rFonts w:ascii="Arial Nova Cond Light" w:hAnsi="Arial Nova Cond Light" w:cs="Calibri Light"/>
          <w:sz w:val="20"/>
          <w:szCs w:val="20"/>
        </w:rPr>
        <w:t>le</w:t>
      </w:r>
      <w:r w:rsidR="00755F70">
        <w:rPr>
          <w:rFonts w:ascii="Arial Nova Cond Light" w:hAnsi="Arial Nova Cond Light" w:cs="Calibri Light"/>
          <w:sz w:val="20"/>
          <w:szCs w:val="20"/>
        </w:rPr>
        <w:t xml:space="preserve"> pop-fiction dell’artista thailandese </w:t>
      </w:r>
      <w:r w:rsidR="00755F70" w:rsidRPr="007C464A">
        <w:rPr>
          <w:rFonts w:ascii="Arial Nova Cond Light" w:hAnsi="Arial Nova Cond Light" w:cs="Calibri Light"/>
          <w:b/>
          <w:bCs/>
          <w:sz w:val="20"/>
          <w:szCs w:val="20"/>
        </w:rPr>
        <w:t xml:space="preserve">Alice </w:t>
      </w:r>
      <w:proofErr w:type="spellStart"/>
      <w:r w:rsidR="00755F70" w:rsidRPr="007C464A">
        <w:rPr>
          <w:rFonts w:ascii="Arial Nova Cond Light" w:hAnsi="Arial Nova Cond Light" w:cs="Calibri Light"/>
          <w:b/>
          <w:bCs/>
          <w:sz w:val="20"/>
          <w:szCs w:val="20"/>
        </w:rPr>
        <w:t>Bylittleelise</w:t>
      </w:r>
      <w:proofErr w:type="spellEnd"/>
      <w:r w:rsidR="00755F70">
        <w:rPr>
          <w:rFonts w:ascii="Arial Nova Cond Light" w:hAnsi="Arial Nova Cond Light" w:cs="Calibri Light"/>
          <w:sz w:val="20"/>
          <w:szCs w:val="20"/>
        </w:rPr>
        <w:t>.</w:t>
      </w:r>
      <w:r w:rsidR="003F6BCE">
        <w:rPr>
          <w:rFonts w:ascii="Arial Nova Cond Light" w:hAnsi="Arial Nova Cond Light" w:cs="Calibri Light"/>
          <w:sz w:val="20"/>
          <w:szCs w:val="20"/>
        </w:rPr>
        <w:t xml:space="preserve"> </w:t>
      </w:r>
      <w:r w:rsidR="00755F70">
        <w:rPr>
          <w:rFonts w:ascii="Arial Nova Cond Light" w:hAnsi="Arial Nova Cond Light" w:cs="Calibri Light"/>
          <w:sz w:val="20"/>
          <w:szCs w:val="20"/>
        </w:rPr>
        <w:t>La</w:t>
      </w:r>
      <w:r w:rsidR="00586592">
        <w:rPr>
          <w:rFonts w:ascii="Arial Nova Cond Light" w:hAnsi="Arial Nova Cond Light" w:cs="Calibri Light"/>
          <w:sz w:val="20"/>
          <w:szCs w:val="20"/>
        </w:rPr>
        <w:t xml:space="preserve"> ricerca sull</w:t>
      </w:r>
      <w:r w:rsidR="003F6BCE">
        <w:rPr>
          <w:rFonts w:ascii="Arial Nova Cond Light" w:hAnsi="Arial Nova Cond Light" w:cs="Calibri Light"/>
          <w:sz w:val="20"/>
          <w:szCs w:val="20"/>
        </w:rPr>
        <w:t xml:space="preserve">’ identità e la </w:t>
      </w:r>
      <w:r w:rsidR="00755F70">
        <w:rPr>
          <w:rFonts w:ascii="Arial Nova Cond Light" w:hAnsi="Arial Nova Cond Light" w:cs="Calibri Light"/>
          <w:sz w:val="20"/>
          <w:szCs w:val="20"/>
        </w:rPr>
        <w:t xml:space="preserve">condizione umana </w:t>
      </w:r>
      <w:r w:rsidR="003F6BCE">
        <w:rPr>
          <w:rFonts w:ascii="Arial Nova Cond Light" w:hAnsi="Arial Nova Cond Light" w:cs="Calibri Light"/>
          <w:sz w:val="20"/>
          <w:szCs w:val="20"/>
        </w:rPr>
        <w:t xml:space="preserve">prosegue nelle </w:t>
      </w:r>
      <w:r w:rsidR="00A20B7B">
        <w:rPr>
          <w:rFonts w:ascii="Arial Nova Cond Light" w:hAnsi="Arial Nova Cond Light" w:cs="Calibri Light"/>
          <w:sz w:val="20"/>
          <w:szCs w:val="20"/>
        </w:rPr>
        <w:t xml:space="preserve">opere pittoriche e fotografiche dell’artista lussemburghese </w:t>
      </w:r>
      <w:r w:rsidR="00A20B7B" w:rsidRPr="00414AD9">
        <w:rPr>
          <w:rFonts w:ascii="Arial Nova Cond Light" w:hAnsi="Arial Nova Cond Light" w:cs="Calibri Light"/>
          <w:b/>
          <w:bCs/>
          <w:sz w:val="20"/>
          <w:szCs w:val="20"/>
        </w:rPr>
        <w:t>Margot Reding-</w:t>
      </w:r>
      <w:r w:rsidR="00F97310" w:rsidRPr="00414AD9">
        <w:rPr>
          <w:rFonts w:ascii="Arial Nova Cond Light" w:hAnsi="Arial Nova Cond Light" w:cs="Calibri Light"/>
          <w:b/>
          <w:bCs/>
          <w:sz w:val="20"/>
          <w:szCs w:val="20"/>
        </w:rPr>
        <w:t>Schroeder</w:t>
      </w:r>
      <w:r w:rsidR="00F97310">
        <w:rPr>
          <w:rFonts w:ascii="Arial Nova Cond Light" w:hAnsi="Arial Nova Cond Light" w:cs="Calibri Light"/>
          <w:sz w:val="20"/>
          <w:szCs w:val="20"/>
        </w:rPr>
        <w:t xml:space="preserve"> </w:t>
      </w:r>
      <w:r w:rsidR="003F6BCE">
        <w:rPr>
          <w:rFonts w:ascii="Arial Nova Cond Light" w:hAnsi="Arial Nova Cond Light" w:cs="Calibri Light"/>
          <w:sz w:val="20"/>
          <w:szCs w:val="20"/>
        </w:rPr>
        <w:t>e</w:t>
      </w:r>
      <w:r w:rsidR="00A20B7B">
        <w:rPr>
          <w:rFonts w:ascii="Arial Nova Cond Light" w:hAnsi="Arial Nova Cond Light" w:cs="Calibri Light"/>
          <w:sz w:val="20"/>
          <w:szCs w:val="20"/>
        </w:rPr>
        <w:t xml:space="preserve"> nei </w:t>
      </w:r>
      <w:r w:rsidR="00B013A6">
        <w:rPr>
          <w:rFonts w:ascii="Arial Nova Cond Light" w:hAnsi="Arial Nova Cond Light" w:cs="Calibri Light"/>
          <w:sz w:val="20"/>
          <w:szCs w:val="20"/>
        </w:rPr>
        <w:t xml:space="preserve">cliché </w:t>
      </w:r>
      <w:r w:rsidR="003F6BCE">
        <w:rPr>
          <w:rFonts w:ascii="Arial Nova Cond Light" w:hAnsi="Arial Nova Cond Light" w:cs="Calibri Light"/>
          <w:sz w:val="20"/>
          <w:szCs w:val="20"/>
        </w:rPr>
        <w:t xml:space="preserve">caramellosi del </w:t>
      </w:r>
      <w:r w:rsidR="00AD63F2">
        <w:rPr>
          <w:rFonts w:ascii="Arial Nova Cond Light" w:hAnsi="Arial Nova Cond Light" w:cs="Calibri Light"/>
          <w:sz w:val="20"/>
          <w:szCs w:val="20"/>
        </w:rPr>
        <w:t xml:space="preserve">belga </w:t>
      </w:r>
      <w:proofErr w:type="spellStart"/>
      <w:r w:rsidR="00AD63F2" w:rsidRPr="00C74D42">
        <w:rPr>
          <w:rFonts w:ascii="Arial Nova Cond Light" w:hAnsi="Arial Nova Cond Light" w:cs="Calibri Light"/>
          <w:b/>
          <w:bCs/>
          <w:sz w:val="20"/>
          <w:szCs w:val="20"/>
        </w:rPr>
        <w:t>Gaka</w:t>
      </w:r>
      <w:proofErr w:type="spellEnd"/>
      <w:r w:rsidR="00AD63F2" w:rsidRPr="00C74D42">
        <w:rPr>
          <w:rFonts w:ascii="Arial Nova Cond Light" w:hAnsi="Arial Nova Cond Light" w:cs="Calibri Light"/>
          <w:b/>
          <w:bCs/>
          <w:sz w:val="20"/>
          <w:szCs w:val="20"/>
        </w:rPr>
        <w:t xml:space="preserve"> Mira</w:t>
      </w:r>
      <w:r w:rsidR="00A20B7B">
        <w:rPr>
          <w:rFonts w:ascii="Arial Nova Cond Light" w:hAnsi="Arial Nova Cond Light" w:cs="Calibri Light"/>
          <w:b/>
          <w:bCs/>
          <w:sz w:val="20"/>
          <w:szCs w:val="20"/>
        </w:rPr>
        <w:t xml:space="preserve"> </w:t>
      </w:r>
      <w:r w:rsidR="00E13A78">
        <w:rPr>
          <w:rFonts w:ascii="Arial Nova Cond Light" w:hAnsi="Arial Nova Cond Light" w:cs="Calibri Light"/>
          <w:sz w:val="20"/>
          <w:szCs w:val="20"/>
        </w:rPr>
        <w:t>con</w:t>
      </w:r>
      <w:r w:rsidR="003F6BCE">
        <w:rPr>
          <w:rFonts w:ascii="Arial Nova Cond Light" w:hAnsi="Arial Nova Cond Light" w:cs="Calibri Light"/>
          <w:sz w:val="20"/>
          <w:szCs w:val="20"/>
        </w:rPr>
        <w:t xml:space="preserve"> figure prese da ambienti urbani o domestici e </w:t>
      </w:r>
      <w:r w:rsidR="00E13A78">
        <w:rPr>
          <w:rFonts w:ascii="Arial Nova Cond Light" w:hAnsi="Arial Nova Cond Light" w:cs="Calibri Light"/>
          <w:sz w:val="20"/>
          <w:szCs w:val="20"/>
        </w:rPr>
        <w:t>contestualizzate</w:t>
      </w:r>
      <w:r w:rsidR="003F6BCE">
        <w:rPr>
          <w:rFonts w:ascii="Arial Nova Cond Light" w:hAnsi="Arial Nova Cond Light" w:cs="Calibri Light"/>
          <w:sz w:val="20"/>
          <w:szCs w:val="20"/>
        </w:rPr>
        <w:t xml:space="preserve"> in paesa</w:t>
      </w:r>
      <w:r w:rsidR="00E13A78">
        <w:rPr>
          <w:rFonts w:ascii="Arial Nova Cond Light" w:hAnsi="Arial Nova Cond Light" w:cs="Calibri Light"/>
          <w:sz w:val="20"/>
          <w:szCs w:val="20"/>
        </w:rPr>
        <w:t xml:space="preserve">ggi cosmici </w:t>
      </w:r>
      <w:r w:rsidR="003F6BCE">
        <w:rPr>
          <w:rFonts w:ascii="Arial Nova Cond Light" w:hAnsi="Arial Nova Cond Light" w:cs="Calibri Light"/>
          <w:sz w:val="20"/>
          <w:szCs w:val="20"/>
        </w:rPr>
        <w:t xml:space="preserve">facendo leva sull’alienazione.  La </w:t>
      </w:r>
      <w:r w:rsidR="00495DB4">
        <w:rPr>
          <w:rFonts w:ascii="Arial Nova Cond Light" w:hAnsi="Arial Nova Cond Light" w:cs="Calibri Light"/>
          <w:sz w:val="20"/>
          <w:szCs w:val="20"/>
        </w:rPr>
        <w:t>figura femminile</w:t>
      </w:r>
      <w:r w:rsidR="00874705">
        <w:rPr>
          <w:rFonts w:ascii="Arial Nova Cond Light" w:hAnsi="Arial Nova Cond Light" w:cs="Calibri Light"/>
          <w:sz w:val="20"/>
          <w:szCs w:val="20"/>
        </w:rPr>
        <w:t xml:space="preserve"> </w:t>
      </w:r>
      <w:r w:rsidR="003F6BCE">
        <w:rPr>
          <w:rFonts w:ascii="Arial Nova Cond Light" w:hAnsi="Arial Nova Cond Light" w:cs="Calibri Light"/>
          <w:sz w:val="20"/>
          <w:szCs w:val="20"/>
        </w:rPr>
        <w:t>è la ricerca dell’artista americana</w:t>
      </w:r>
      <w:r w:rsidR="00E13A78">
        <w:rPr>
          <w:rFonts w:ascii="Arial Nova Cond Light" w:hAnsi="Arial Nova Cond Light" w:cs="Calibri Light"/>
          <w:sz w:val="20"/>
          <w:szCs w:val="20"/>
        </w:rPr>
        <w:t>, residente in Svizzera</w:t>
      </w:r>
      <w:r w:rsidR="003F6BCE">
        <w:rPr>
          <w:rFonts w:ascii="Arial Nova Cond Light" w:hAnsi="Arial Nova Cond Light" w:cs="Calibri Light"/>
          <w:sz w:val="20"/>
          <w:szCs w:val="20"/>
        </w:rPr>
        <w:t xml:space="preserve"> </w:t>
      </w:r>
      <w:proofErr w:type="spellStart"/>
      <w:r w:rsidR="003F6BCE" w:rsidRPr="002A0C50">
        <w:rPr>
          <w:rFonts w:ascii="Arial Nova Cond Light" w:hAnsi="Arial Nova Cond Light" w:cs="Calibri Light"/>
          <w:b/>
          <w:bCs/>
          <w:sz w:val="20"/>
          <w:szCs w:val="20"/>
        </w:rPr>
        <w:t>Kohlene</w:t>
      </w:r>
      <w:proofErr w:type="spellEnd"/>
      <w:r w:rsidR="003F6BCE" w:rsidRPr="002A0C50">
        <w:rPr>
          <w:rFonts w:ascii="Arial Nova Cond Light" w:hAnsi="Arial Nova Cond Light" w:cs="Calibri Light"/>
          <w:b/>
          <w:bCs/>
          <w:sz w:val="20"/>
          <w:szCs w:val="20"/>
        </w:rPr>
        <w:t xml:space="preserve"> </w:t>
      </w:r>
      <w:proofErr w:type="spellStart"/>
      <w:r w:rsidR="003F6BCE" w:rsidRPr="002A0C50">
        <w:rPr>
          <w:rFonts w:ascii="Arial Nova Cond Light" w:hAnsi="Arial Nova Cond Light" w:cs="Calibri Light"/>
          <w:b/>
          <w:bCs/>
          <w:sz w:val="20"/>
          <w:szCs w:val="20"/>
        </w:rPr>
        <w:t>Hendrickson</w:t>
      </w:r>
      <w:proofErr w:type="spellEnd"/>
      <w:r w:rsidR="003F6BCE">
        <w:rPr>
          <w:rFonts w:ascii="Arial Nova Cond Light" w:hAnsi="Arial Nova Cond Light" w:cs="Calibri Light"/>
          <w:sz w:val="20"/>
          <w:szCs w:val="20"/>
        </w:rPr>
        <w:t xml:space="preserve"> con opere pittoriche miste</w:t>
      </w:r>
      <w:r w:rsidR="00A20B7B">
        <w:rPr>
          <w:rFonts w:ascii="Arial Nova Cond Light" w:hAnsi="Arial Nova Cond Light" w:cs="Calibri Light"/>
          <w:sz w:val="20"/>
          <w:szCs w:val="20"/>
        </w:rPr>
        <w:t xml:space="preserve"> ad encausto. </w:t>
      </w:r>
      <w:r w:rsidR="00F60B7D">
        <w:rPr>
          <w:rFonts w:ascii="Arial Nova Cond Light" w:hAnsi="Arial Nova Cond Light" w:cs="Calibri Light"/>
          <w:sz w:val="20"/>
          <w:szCs w:val="20"/>
        </w:rPr>
        <w:t xml:space="preserve">La natura è il tema </w:t>
      </w:r>
      <w:r w:rsidR="000077B2">
        <w:rPr>
          <w:rFonts w:ascii="Arial Nova Cond Light" w:hAnsi="Arial Nova Cond Light" w:cs="Calibri Light"/>
          <w:sz w:val="20"/>
          <w:szCs w:val="20"/>
        </w:rPr>
        <w:t xml:space="preserve">a cui si ispirano quattro artiste americane </w:t>
      </w:r>
      <w:r w:rsidR="0050309F">
        <w:rPr>
          <w:rFonts w:ascii="Arial Nova Cond Light" w:hAnsi="Arial Nova Cond Light" w:cs="Calibri Light"/>
          <w:sz w:val="20"/>
          <w:szCs w:val="20"/>
        </w:rPr>
        <w:t xml:space="preserve">come </w:t>
      </w:r>
      <w:r w:rsidR="0050309F" w:rsidRPr="00874705">
        <w:rPr>
          <w:rFonts w:ascii="Arial Nova Cond Light" w:hAnsi="Arial Nova Cond Light" w:cs="Calibri Light"/>
          <w:b/>
          <w:bCs/>
          <w:sz w:val="20"/>
          <w:szCs w:val="20"/>
        </w:rPr>
        <w:t>Nicole Martinelli</w:t>
      </w:r>
      <w:r w:rsidR="0050309F">
        <w:rPr>
          <w:rFonts w:ascii="Arial Nova Cond Light" w:hAnsi="Arial Nova Cond Light" w:cs="Calibri Light"/>
          <w:b/>
          <w:bCs/>
          <w:sz w:val="20"/>
          <w:szCs w:val="20"/>
        </w:rPr>
        <w:t xml:space="preserve"> </w:t>
      </w:r>
      <w:r w:rsidR="003F6BCE">
        <w:rPr>
          <w:rFonts w:ascii="Arial Nova Cond Light" w:hAnsi="Arial Nova Cond Light" w:cs="Calibri Light"/>
          <w:sz w:val="20"/>
          <w:szCs w:val="20"/>
        </w:rPr>
        <w:t>con le composizioni floreali digitali</w:t>
      </w:r>
      <w:r w:rsidR="0050309F">
        <w:rPr>
          <w:rFonts w:ascii="Arial Nova Cond Light" w:hAnsi="Arial Nova Cond Light" w:cs="Calibri Light"/>
          <w:sz w:val="20"/>
          <w:szCs w:val="20"/>
        </w:rPr>
        <w:t xml:space="preserve">, </w:t>
      </w:r>
      <w:r w:rsidR="0050309F" w:rsidRPr="00F60B7D">
        <w:rPr>
          <w:rFonts w:ascii="Arial Nova Cond Light" w:hAnsi="Arial Nova Cond Light" w:cs="Calibri Light"/>
          <w:b/>
          <w:bCs/>
          <w:sz w:val="20"/>
          <w:szCs w:val="20"/>
        </w:rPr>
        <w:t>Justine Giordano</w:t>
      </w:r>
      <w:r w:rsidR="0050309F">
        <w:rPr>
          <w:rFonts w:ascii="Arial Nova Cond Light" w:hAnsi="Arial Nova Cond Light" w:cs="Calibri Light"/>
          <w:b/>
          <w:bCs/>
          <w:sz w:val="20"/>
          <w:szCs w:val="20"/>
        </w:rPr>
        <w:t xml:space="preserve"> </w:t>
      </w:r>
      <w:r w:rsidR="0050309F" w:rsidRPr="0050309F">
        <w:rPr>
          <w:rFonts w:ascii="Arial Nova Cond Light" w:hAnsi="Arial Nova Cond Light" w:cs="Calibri Light"/>
          <w:sz w:val="20"/>
          <w:szCs w:val="20"/>
        </w:rPr>
        <w:t>con</w:t>
      </w:r>
      <w:r w:rsidR="003F6BCE">
        <w:rPr>
          <w:rFonts w:ascii="Arial Nova Cond Light" w:hAnsi="Arial Nova Cond Light" w:cs="Calibri Light"/>
          <w:b/>
          <w:bCs/>
          <w:sz w:val="20"/>
          <w:szCs w:val="20"/>
        </w:rPr>
        <w:t xml:space="preserve"> </w:t>
      </w:r>
      <w:r w:rsidR="003F6BCE" w:rsidRPr="003F6BCE">
        <w:rPr>
          <w:rFonts w:ascii="Arial Nova Cond Light" w:hAnsi="Arial Nova Cond Light" w:cs="Calibri Light"/>
          <w:sz w:val="20"/>
          <w:szCs w:val="20"/>
        </w:rPr>
        <w:t xml:space="preserve">i </w:t>
      </w:r>
      <w:r w:rsidR="003F6BCE">
        <w:rPr>
          <w:rFonts w:ascii="Arial Nova Cond Light" w:hAnsi="Arial Nova Cond Light" w:cs="Calibri Light"/>
          <w:sz w:val="20"/>
          <w:szCs w:val="20"/>
        </w:rPr>
        <w:t>paesaggi minimalisti</w:t>
      </w:r>
      <w:r w:rsidR="0050309F">
        <w:rPr>
          <w:rFonts w:ascii="Arial Nova Cond Light" w:hAnsi="Arial Nova Cond Light" w:cs="Calibri Light"/>
          <w:sz w:val="20"/>
          <w:szCs w:val="20"/>
        </w:rPr>
        <w:t xml:space="preserve">, </w:t>
      </w:r>
      <w:r w:rsidR="00E13A78">
        <w:rPr>
          <w:rFonts w:ascii="Arial Nova Cond Light" w:hAnsi="Arial Nova Cond Light" w:cs="Calibri Light"/>
          <w:sz w:val="20"/>
          <w:szCs w:val="20"/>
        </w:rPr>
        <w:t xml:space="preserve">la Bielorussa </w:t>
      </w:r>
      <w:r w:rsidR="0050309F" w:rsidRPr="000077B2">
        <w:rPr>
          <w:rFonts w:ascii="Arial Nova Cond Light" w:hAnsi="Arial Nova Cond Light" w:cs="Calibri Light"/>
          <w:b/>
          <w:bCs/>
          <w:sz w:val="20"/>
          <w:szCs w:val="20"/>
        </w:rPr>
        <w:t>Yelena Lev</w:t>
      </w:r>
      <w:r w:rsidR="0050309F">
        <w:rPr>
          <w:rFonts w:ascii="Arial Nova Cond Light" w:hAnsi="Arial Nova Cond Light" w:cs="Calibri Light"/>
          <w:sz w:val="20"/>
          <w:szCs w:val="20"/>
        </w:rPr>
        <w:t xml:space="preserve"> con opere pittoriche legate ai concetti di </w:t>
      </w:r>
      <w:r w:rsidR="003F6BCE">
        <w:rPr>
          <w:rFonts w:ascii="Arial Nova Cond Light" w:hAnsi="Arial Nova Cond Light" w:cs="Calibri Light"/>
          <w:sz w:val="20"/>
          <w:szCs w:val="20"/>
        </w:rPr>
        <w:t xml:space="preserve">transizione e metamorfosi </w:t>
      </w:r>
      <w:r w:rsidR="0050309F">
        <w:rPr>
          <w:rFonts w:ascii="Arial Nova Cond Light" w:hAnsi="Arial Nova Cond Light" w:cs="Calibri Light"/>
          <w:sz w:val="20"/>
          <w:szCs w:val="20"/>
        </w:rPr>
        <w:t>e</w:t>
      </w:r>
      <w:r w:rsidR="00E13A78">
        <w:rPr>
          <w:rFonts w:ascii="Arial Nova Cond Light" w:hAnsi="Arial Nova Cond Light" w:cs="Calibri Light"/>
          <w:sz w:val="20"/>
          <w:szCs w:val="20"/>
        </w:rPr>
        <w:t xml:space="preserve"> la russa</w:t>
      </w:r>
      <w:r w:rsidR="000E5B0A" w:rsidRPr="000E5B0A">
        <w:rPr>
          <w:rFonts w:ascii="Arial Nova Cond Light" w:hAnsi="Arial Nova Cond Light" w:cs="Calibri Light"/>
          <w:b/>
          <w:bCs/>
          <w:sz w:val="20"/>
          <w:szCs w:val="20"/>
        </w:rPr>
        <w:t xml:space="preserve"> </w:t>
      </w:r>
      <w:proofErr w:type="spellStart"/>
      <w:r w:rsidR="000E5B0A" w:rsidRPr="00A20B7B">
        <w:rPr>
          <w:rFonts w:ascii="Arial Nova Cond Light" w:hAnsi="Arial Nova Cond Light" w:cs="Calibri Light"/>
          <w:b/>
          <w:bCs/>
          <w:sz w:val="20"/>
          <w:szCs w:val="20"/>
        </w:rPr>
        <w:t>Lark</w:t>
      </w:r>
      <w:proofErr w:type="spellEnd"/>
      <w:r w:rsidR="000E5B0A" w:rsidRPr="00A20B7B">
        <w:rPr>
          <w:rFonts w:ascii="Arial Nova Cond Light" w:hAnsi="Arial Nova Cond Light" w:cs="Calibri Light"/>
          <w:b/>
          <w:bCs/>
          <w:sz w:val="20"/>
          <w:szCs w:val="20"/>
        </w:rPr>
        <w:t xml:space="preserve"> </w:t>
      </w:r>
      <w:proofErr w:type="spellStart"/>
      <w:r w:rsidR="000E5B0A" w:rsidRPr="00A20B7B">
        <w:rPr>
          <w:rFonts w:ascii="Arial Nova Cond Light" w:hAnsi="Arial Nova Cond Light" w:cs="Calibri Light"/>
          <w:b/>
          <w:bCs/>
          <w:sz w:val="20"/>
          <w:szCs w:val="20"/>
        </w:rPr>
        <w:t>Pilinsky</w:t>
      </w:r>
      <w:proofErr w:type="spellEnd"/>
      <w:r w:rsidR="000E5B0A">
        <w:rPr>
          <w:rFonts w:ascii="Arial Nova Cond Light" w:hAnsi="Arial Nova Cond Light" w:cs="Calibri Light"/>
          <w:sz w:val="20"/>
          <w:szCs w:val="20"/>
        </w:rPr>
        <w:t xml:space="preserve"> con</w:t>
      </w:r>
      <w:r w:rsidR="0050309F">
        <w:rPr>
          <w:rFonts w:ascii="Arial Nova Cond Light" w:hAnsi="Arial Nova Cond Light" w:cs="Calibri Light"/>
          <w:sz w:val="20"/>
          <w:szCs w:val="20"/>
        </w:rPr>
        <w:t xml:space="preserve"> i paesaggi dal tocco impressionista sulla ciclicità della natura</w:t>
      </w:r>
      <w:r w:rsidR="000E5B0A">
        <w:rPr>
          <w:rFonts w:ascii="Arial Nova Cond Light" w:hAnsi="Arial Nova Cond Light" w:cs="Calibri Light"/>
          <w:sz w:val="20"/>
          <w:szCs w:val="20"/>
        </w:rPr>
        <w:t xml:space="preserve">. </w:t>
      </w:r>
      <w:bookmarkStart w:id="2" w:name="_Hlk197116343"/>
      <w:r w:rsidR="00500E36">
        <w:rPr>
          <w:rFonts w:ascii="Arial Nova Cond Light" w:hAnsi="Arial Nova Cond Light" w:cs="Calibri Light"/>
          <w:sz w:val="20"/>
          <w:szCs w:val="20"/>
        </w:rPr>
        <w:t xml:space="preserve"> </w:t>
      </w:r>
      <w:r w:rsidR="005432A3">
        <w:rPr>
          <w:rFonts w:ascii="Arial Nova Cond Light" w:hAnsi="Arial Nova Cond Light" w:cs="Calibri Light"/>
          <w:sz w:val="20"/>
          <w:szCs w:val="20"/>
        </w:rPr>
        <w:t>Caratterizzate da intricate reti di linee e giochi dinamici</w:t>
      </w:r>
      <w:r w:rsidR="00A20B7B">
        <w:rPr>
          <w:rFonts w:ascii="Arial Nova Cond Light" w:hAnsi="Arial Nova Cond Light" w:cs="Calibri Light"/>
          <w:sz w:val="20"/>
          <w:szCs w:val="20"/>
        </w:rPr>
        <w:t>, in mostra</w:t>
      </w:r>
      <w:r w:rsidR="005432A3">
        <w:rPr>
          <w:rFonts w:ascii="Arial Nova Cond Light" w:hAnsi="Arial Nova Cond Light" w:cs="Calibri Light"/>
          <w:sz w:val="20"/>
          <w:szCs w:val="20"/>
        </w:rPr>
        <w:t xml:space="preserve"> </w:t>
      </w:r>
      <w:r w:rsidR="00A20B7B">
        <w:rPr>
          <w:rFonts w:ascii="Arial Nova Cond Light" w:hAnsi="Arial Nova Cond Light" w:cs="Calibri Light"/>
          <w:sz w:val="20"/>
          <w:szCs w:val="20"/>
        </w:rPr>
        <w:t>le texture</w:t>
      </w:r>
      <w:r w:rsidR="0050309F">
        <w:rPr>
          <w:rFonts w:ascii="Arial Nova Cond Light" w:hAnsi="Arial Nova Cond Light" w:cs="Calibri Light"/>
          <w:sz w:val="20"/>
          <w:szCs w:val="20"/>
        </w:rPr>
        <w:t xml:space="preserve"> astratte</w:t>
      </w:r>
      <w:r w:rsidR="00A20B7B">
        <w:rPr>
          <w:rFonts w:ascii="Arial Nova Cond Light" w:hAnsi="Arial Nova Cond Light" w:cs="Calibri Light"/>
          <w:sz w:val="20"/>
          <w:szCs w:val="20"/>
        </w:rPr>
        <w:t xml:space="preserve"> dai toni verdi dell’artista </w:t>
      </w:r>
      <w:r w:rsidR="005432A3">
        <w:rPr>
          <w:rFonts w:ascii="Arial Nova Cond Light" w:hAnsi="Arial Nova Cond Light" w:cs="Calibri Light"/>
          <w:sz w:val="20"/>
          <w:szCs w:val="20"/>
        </w:rPr>
        <w:t>american</w:t>
      </w:r>
      <w:r w:rsidR="00A20B7B">
        <w:rPr>
          <w:rFonts w:ascii="Arial Nova Cond Light" w:hAnsi="Arial Nova Cond Light" w:cs="Calibri Light"/>
          <w:sz w:val="20"/>
          <w:szCs w:val="20"/>
        </w:rPr>
        <w:t>a</w:t>
      </w:r>
      <w:r w:rsidR="005432A3">
        <w:rPr>
          <w:rFonts w:ascii="Arial Nova Cond Light" w:hAnsi="Arial Nova Cond Light" w:cs="Calibri Light"/>
          <w:sz w:val="20"/>
          <w:szCs w:val="20"/>
        </w:rPr>
        <w:t xml:space="preserve"> </w:t>
      </w:r>
      <w:r w:rsidR="00930B32" w:rsidRPr="005432A3">
        <w:rPr>
          <w:rFonts w:ascii="Arial Nova Cond Light" w:hAnsi="Arial Nova Cond Light" w:cs="Calibri Light"/>
          <w:b/>
          <w:bCs/>
          <w:sz w:val="20"/>
          <w:szCs w:val="20"/>
        </w:rPr>
        <w:t xml:space="preserve">Sara </w:t>
      </w:r>
      <w:r w:rsidR="009A27A2" w:rsidRPr="005432A3">
        <w:rPr>
          <w:rFonts w:ascii="Arial Nova Cond Light" w:hAnsi="Arial Nova Cond Light" w:cs="Calibri Light"/>
          <w:b/>
          <w:bCs/>
          <w:sz w:val="20"/>
          <w:szCs w:val="20"/>
        </w:rPr>
        <w:t>McKenzie</w:t>
      </w:r>
      <w:r w:rsidR="009A27A2">
        <w:rPr>
          <w:rFonts w:ascii="Arial Nova Cond Light" w:hAnsi="Arial Nova Cond Light" w:cs="Calibri Light"/>
          <w:sz w:val="20"/>
          <w:szCs w:val="20"/>
        </w:rPr>
        <w:t>,</w:t>
      </w:r>
      <w:r w:rsidR="00A20B7B">
        <w:rPr>
          <w:rFonts w:ascii="Arial Nova Cond Light" w:hAnsi="Arial Nova Cond Light" w:cs="Calibri Light"/>
          <w:sz w:val="20"/>
          <w:szCs w:val="20"/>
        </w:rPr>
        <w:t xml:space="preserve"> l</w:t>
      </w:r>
      <w:r w:rsidR="0050309F">
        <w:rPr>
          <w:rFonts w:ascii="Arial Nova Cond Light" w:hAnsi="Arial Nova Cond Light" w:cs="Calibri Light"/>
          <w:sz w:val="20"/>
          <w:szCs w:val="20"/>
        </w:rPr>
        <w:t xml:space="preserve">a silhouette ispirata dalla </w:t>
      </w:r>
      <w:r w:rsidR="0050309F" w:rsidRPr="0050309F">
        <w:rPr>
          <w:rFonts w:ascii="Arial Nova Cond Light" w:hAnsi="Arial Nova Cond Light" w:cs="Calibri Light"/>
          <w:sz w:val="20"/>
          <w:szCs w:val="20"/>
        </w:rPr>
        <w:t xml:space="preserve">conchiglia </w:t>
      </w:r>
      <w:proofErr w:type="spellStart"/>
      <w:r w:rsidR="000E5B0A">
        <w:rPr>
          <w:rFonts w:ascii="Arial Nova Cond Light" w:hAnsi="Arial Nova Cond Light" w:cs="Calibri Light"/>
          <w:sz w:val="20"/>
          <w:szCs w:val="20"/>
        </w:rPr>
        <w:t>Q</w:t>
      </w:r>
      <w:r w:rsidR="0050309F" w:rsidRPr="0050309F">
        <w:rPr>
          <w:rFonts w:ascii="Arial Nova Cond Light" w:hAnsi="Arial Nova Cond Light" w:cs="Calibri Light"/>
          <w:sz w:val="20"/>
          <w:szCs w:val="20"/>
        </w:rPr>
        <w:t>uahog</w:t>
      </w:r>
      <w:proofErr w:type="spellEnd"/>
      <w:r w:rsidR="0050309F">
        <w:rPr>
          <w:rFonts w:ascii="Arial Nova Cond Light" w:hAnsi="Arial Nova Cond Light" w:cs="Calibri Light"/>
          <w:sz w:val="20"/>
          <w:szCs w:val="20"/>
        </w:rPr>
        <w:t xml:space="preserve">, </w:t>
      </w:r>
      <w:r w:rsidR="00494CA1">
        <w:rPr>
          <w:rFonts w:ascii="Arial Nova Cond Light" w:hAnsi="Arial Nova Cond Light" w:cs="Calibri Light"/>
          <w:sz w:val="20"/>
          <w:szCs w:val="20"/>
        </w:rPr>
        <w:t>con pigmenti misti a</w:t>
      </w:r>
      <w:r w:rsidR="00A20B7B">
        <w:rPr>
          <w:rFonts w:ascii="Arial Nova Cond Light" w:hAnsi="Arial Nova Cond Light" w:cs="Calibri Light"/>
          <w:sz w:val="20"/>
          <w:szCs w:val="20"/>
        </w:rPr>
        <w:t xml:space="preserve"> </w:t>
      </w:r>
      <w:r w:rsidR="0050309F">
        <w:rPr>
          <w:rFonts w:ascii="Arial Nova Cond Light" w:hAnsi="Arial Nova Cond Light" w:cs="Calibri Light"/>
          <w:sz w:val="20"/>
          <w:szCs w:val="20"/>
        </w:rPr>
        <w:t>cera</w:t>
      </w:r>
      <w:r w:rsidR="0050309F" w:rsidRPr="0050309F">
        <w:rPr>
          <w:rFonts w:ascii="Arial Nova Cond Light" w:hAnsi="Arial Nova Cond Light" w:cs="Calibri Light"/>
          <w:sz w:val="20"/>
          <w:szCs w:val="20"/>
        </w:rPr>
        <w:t xml:space="preserve"> </w:t>
      </w:r>
      <w:r w:rsidR="0050309F">
        <w:rPr>
          <w:rFonts w:ascii="Arial Nova Cond Light" w:hAnsi="Arial Nova Cond Light" w:cs="Calibri Light"/>
          <w:sz w:val="20"/>
          <w:szCs w:val="20"/>
        </w:rPr>
        <w:t xml:space="preserve">dell’artista americana </w:t>
      </w:r>
      <w:r w:rsidR="0050309F" w:rsidRPr="005432A3">
        <w:rPr>
          <w:rFonts w:ascii="Arial Nova Cond Light" w:hAnsi="Arial Nova Cond Light" w:cs="Calibri Light"/>
          <w:b/>
          <w:bCs/>
          <w:sz w:val="20"/>
          <w:szCs w:val="20"/>
        </w:rPr>
        <w:t>Dena Haden</w:t>
      </w:r>
      <w:r w:rsidR="000E5B0A" w:rsidRPr="000E5B0A">
        <w:rPr>
          <w:rFonts w:ascii="Arial Nova Cond Light" w:hAnsi="Arial Nova Cond Light" w:cs="Calibri Light"/>
          <w:sz w:val="20"/>
          <w:szCs w:val="20"/>
        </w:rPr>
        <w:t>, la serie “</w:t>
      </w:r>
      <w:proofErr w:type="spellStart"/>
      <w:r w:rsidR="000E5B0A">
        <w:rPr>
          <w:rFonts w:ascii="Arial Nova Cond Light" w:hAnsi="Arial Nova Cond Light" w:cs="Calibri Light"/>
          <w:sz w:val="20"/>
          <w:szCs w:val="20"/>
        </w:rPr>
        <w:t>Ephemeral</w:t>
      </w:r>
      <w:proofErr w:type="spellEnd"/>
      <w:r w:rsidR="000E5B0A">
        <w:rPr>
          <w:rFonts w:ascii="Arial Nova Cond Light" w:hAnsi="Arial Nova Cond Light" w:cs="Calibri Light"/>
          <w:sz w:val="20"/>
          <w:szCs w:val="20"/>
        </w:rPr>
        <w:t>” delle delicate sculture in vetro soffiato dell’artista cinese</w:t>
      </w:r>
      <w:r w:rsidR="00500E36">
        <w:rPr>
          <w:rFonts w:ascii="Arial Nova Cond Light" w:hAnsi="Arial Nova Cond Light" w:cs="Calibri Light"/>
          <w:sz w:val="20"/>
          <w:szCs w:val="20"/>
        </w:rPr>
        <w:t xml:space="preserve"> residente nel Regno Unito</w:t>
      </w:r>
      <w:r w:rsidR="000E5B0A">
        <w:rPr>
          <w:rFonts w:ascii="Arial Nova Cond Light" w:hAnsi="Arial Nova Cond Light" w:cs="Calibri Light"/>
          <w:sz w:val="20"/>
          <w:szCs w:val="20"/>
        </w:rPr>
        <w:t xml:space="preserve"> </w:t>
      </w:r>
      <w:proofErr w:type="spellStart"/>
      <w:r w:rsidR="000E5B0A" w:rsidRPr="000E5B0A">
        <w:rPr>
          <w:rFonts w:ascii="Arial Nova Cond Light" w:hAnsi="Arial Nova Cond Light"/>
          <w:b/>
          <w:bCs/>
          <w:sz w:val="20"/>
          <w:szCs w:val="20"/>
        </w:rPr>
        <w:t>Yujie</w:t>
      </w:r>
      <w:proofErr w:type="spellEnd"/>
      <w:r w:rsidR="000E5B0A" w:rsidRPr="000E5B0A">
        <w:rPr>
          <w:rFonts w:ascii="Arial Nova Cond Light" w:hAnsi="Arial Nova Cond Light"/>
          <w:b/>
          <w:bCs/>
          <w:sz w:val="20"/>
          <w:szCs w:val="20"/>
        </w:rPr>
        <w:t xml:space="preserve"> Yang</w:t>
      </w:r>
      <w:r w:rsidR="000E5B0A">
        <w:rPr>
          <w:rFonts w:ascii="Arial Nova Cond Light" w:hAnsi="Arial Nova Cond Light"/>
          <w:sz w:val="20"/>
          <w:szCs w:val="20"/>
        </w:rPr>
        <w:t xml:space="preserve"> </w:t>
      </w:r>
      <w:r w:rsidR="00F70F1A">
        <w:rPr>
          <w:rFonts w:ascii="Arial Nova Cond Light" w:hAnsi="Arial Nova Cond Light" w:cs="Calibri Light"/>
          <w:sz w:val="20"/>
          <w:szCs w:val="20"/>
        </w:rPr>
        <w:t>e</w:t>
      </w:r>
      <w:r w:rsidR="009A27A2">
        <w:rPr>
          <w:rFonts w:ascii="Arial Nova Cond Light" w:hAnsi="Arial Nova Cond Light" w:cs="Calibri Light"/>
          <w:sz w:val="20"/>
          <w:szCs w:val="20"/>
        </w:rPr>
        <w:t xml:space="preserve"> </w:t>
      </w:r>
      <w:r w:rsidR="00A20B7B">
        <w:rPr>
          <w:rFonts w:ascii="Arial Nova Cond Light" w:hAnsi="Arial Nova Cond Light" w:cs="Calibri Light"/>
          <w:sz w:val="20"/>
          <w:szCs w:val="20"/>
        </w:rPr>
        <w:t>la serie</w:t>
      </w:r>
      <w:r w:rsidR="00930B32">
        <w:rPr>
          <w:rFonts w:ascii="Arial Nova Cond Light" w:hAnsi="Arial Nova Cond Light" w:cs="Calibri Light"/>
          <w:sz w:val="20"/>
          <w:szCs w:val="20"/>
        </w:rPr>
        <w:t xml:space="preserve"> </w:t>
      </w:r>
      <w:r w:rsidR="00132DC2">
        <w:rPr>
          <w:rFonts w:ascii="Arial Nova Cond Light" w:hAnsi="Arial Nova Cond Light" w:cs="Calibri Light"/>
          <w:sz w:val="20"/>
          <w:szCs w:val="20"/>
        </w:rPr>
        <w:t xml:space="preserve">“Tracking” </w:t>
      </w:r>
      <w:r w:rsidR="00494CA1">
        <w:rPr>
          <w:rFonts w:ascii="Arial Nova Cond Light" w:hAnsi="Arial Nova Cond Light" w:cs="Calibri Light"/>
          <w:sz w:val="20"/>
          <w:szCs w:val="20"/>
        </w:rPr>
        <w:t xml:space="preserve">di pittura su carta </w:t>
      </w:r>
      <w:r w:rsidR="00237274">
        <w:rPr>
          <w:rFonts w:ascii="Arial Nova Cond Light" w:hAnsi="Arial Nova Cond Light" w:cs="Calibri Light"/>
          <w:sz w:val="20"/>
          <w:szCs w:val="20"/>
        </w:rPr>
        <w:t>composta da quattro mappe</w:t>
      </w:r>
      <w:r w:rsidR="0050309F">
        <w:rPr>
          <w:rFonts w:ascii="Arial Nova Cond Light" w:hAnsi="Arial Nova Cond Light" w:cs="Calibri Light"/>
          <w:sz w:val="20"/>
          <w:szCs w:val="20"/>
        </w:rPr>
        <w:t xml:space="preserve"> </w:t>
      </w:r>
      <w:r w:rsidR="00237274">
        <w:rPr>
          <w:rFonts w:ascii="Arial Nova Cond Light" w:hAnsi="Arial Nova Cond Light" w:cs="Calibri Light"/>
          <w:sz w:val="20"/>
          <w:szCs w:val="20"/>
        </w:rPr>
        <w:t>che r</w:t>
      </w:r>
      <w:r w:rsidR="0050309F">
        <w:rPr>
          <w:rFonts w:ascii="Arial Nova Cond Light" w:hAnsi="Arial Nova Cond Light" w:cs="Calibri Light"/>
          <w:sz w:val="20"/>
          <w:szCs w:val="20"/>
        </w:rPr>
        <w:t xml:space="preserve">endono omaggio </w:t>
      </w:r>
      <w:r w:rsidR="00237274">
        <w:rPr>
          <w:rFonts w:ascii="Arial Nova Cond Light" w:hAnsi="Arial Nova Cond Light" w:cs="Calibri Light"/>
          <w:sz w:val="20"/>
          <w:szCs w:val="20"/>
        </w:rPr>
        <w:t>alla cosmologia del serpente sacro</w:t>
      </w:r>
      <w:r w:rsidR="007C536C">
        <w:rPr>
          <w:rFonts w:ascii="Arial Nova Cond Light" w:hAnsi="Arial Nova Cond Light" w:cs="Calibri Light"/>
          <w:sz w:val="20"/>
          <w:szCs w:val="20"/>
        </w:rPr>
        <w:t xml:space="preserve">, </w:t>
      </w:r>
      <w:r w:rsidR="00500E36">
        <w:rPr>
          <w:rFonts w:ascii="Arial Nova Cond Light" w:hAnsi="Arial Nova Cond Light" w:cs="Calibri Light"/>
          <w:sz w:val="20"/>
          <w:szCs w:val="20"/>
        </w:rPr>
        <w:t xml:space="preserve">con interventi pittorici in lingua </w:t>
      </w:r>
      <w:r w:rsidR="00701E1D">
        <w:rPr>
          <w:rFonts w:ascii="Arial Nova Cond Light" w:hAnsi="Arial Nova Cond Light" w:cs="Calibri Light"/>
          <w:sz w:val="20"/>
          <w:szCs w:val="20"/>
        </w:rPr>
        <w:t xml:space="preserve">Malayalam e </w:t>
      </w:r>
      <w:r w:rsidR="00237274">
        <w:rPr>
          <w:rFonts w:ascii="Arial Nova Cond Light" w:hAnsi="Arial Nova Cond Light" w:cs="Calibri Light"/>
          <w:sz w:val="20"/>
          <w:szCs w:val="20"/>
        </w:rPr>
        <w:t>realizzate in Kerala-India d</w:t>
      </w:r>
      <w:r w:rsidR="007C536C">
        <w:rPr>
          <w:rFonts w:ascii="Arial Nova Cond Light" w:hAnsi="Arial Nova Cond Light" w:cs="Calibri Light"/>
          <w:sz w:val="20"/>
          <w:szCs w:val="20"/>
        </w:rPr>
        <w:t>a</w:t>
      </w:r>
      <w:r w:rsidR="00237274">
        <w:rPr>
          <w:rFonts w:ascii="Arial Nova Cond Light" w:hAnsi="Arial Nova Cond Light" w:cs="Calibri Light"/>
          <w:sz w:val="20"/>
          <w:szCs w:val="20"/>
        </w:rPr>
        <w:t xml:space="preserve">lla artista Italo-Australiana </w:t>
      </w:r>
      <w:r w:rsidR="00237274" w:rsidRPr="006719DF">
        <w:rPr>
          <w:rFonts w:ascii="Arial Nova Cond Light" w:hAnsi="Arial Nova Cond Light" w:cs="Calibri Light"/>
          <w:b/>
          <w:bCs/>
          <w:sz w:val="20"/>
          <w:szCs w:val="20"/>
        </w:rPr>
        <w:t>Virginia Ryan</w:t>
      </w:r>
      <w:r w:rsidR="00237274">
        <w:rPr>
          <w:rFonts w:ascii="Arial Nova Cond Light" w:hAnsi="Arial Nova Cond Light" w:cs="Calibri Light"/>
          <w:b/>
          <w:bCs/>
          <w:sz w:val="20"/>
          <w:szCs w:val="20"/>
        </w:rPr>
        <w:t>.</w:t>
      </w:r>
    </w:p>
    <w:bookmarkEnd w:id="2"/>
    <w:p w14:paraId="5A9D0D9C" w14:textId="071F1F2C" w:rsidR="00AE5506" w:rsidRPr="00D26CA2" w:rsidRDefault="00CD39B0" w:rsidP="00D26CA2">
      <w:pPr>
        <w:pStyle w:val="NormaleWeb"/>
        <w:jc w:val="both"/>
        <w:rPr>
          <w:rFonts w:ascii="Arial Nova Cond Light" w:hAnsi="Arial Nova Cond Light" w:cs="Calibri Light"/>
          <w:sz w:val="20"/>
          <w:szCs w:val="20"/>
        </w:rPr>
      </w:pPr>
      <w:r>
        <w:rPr>
          <w:rFonts w:ascii="Arial Nova Cond Light" w:hAnsi="Arial Nova Cond Light" w:cs="Calibri Light"/>
          <w:sz w:val="20"/>
          <w:szCs w:val="20"/>
        </w:rPr>
        <w:t>LECCE ARREDO</w:t>
      </w:r>
    </w:p>
    <w:p w14:paraId="49EBF87F" w14:textId="144938AE" w:rsidR="00D26CA2" w:rsidRPr="00907F11" w:rsidRDefault="00D90532" w:rsidP="00D26CA2">
      <w:pPr>
        <w:pStyle w:val="NormaleWeb"/>
        <w:jc w:val="both"/>
        <w:rPr>
          <w:rFonts w:ascii="Arial Nova Cond Light" w:hAnsi="Arial Nova Cond Light" w:cs="Calibri Light"/>
          <w:sz w:val="20"/>
          <w:szCs w:val="20"/>
        </w:rPr>
      </w:pPr>
      <w:r w:rsidRPr="00907F11">
        <w:rPr>
          <w:rFonts w:ascii="Arial Nova Cond Light" w:hAnsi="Arial Nova Cond Light" w:cs="Calibri Light"/>
          <w:sz w:val="20"/>
          <w:szCs w:val="20"/>
        </w:rPr>
        <w:t>Dall’</w:t>
      </w:r>
      <w:r w:rsidR="00CD39B0" w:rsidRPr="00907F11">
        <w:rPr>
          <w:rFonts w:ascii="Arial Nova Cond Light" w:hAnsi="Arial Nova Cond Light" w:cs="Calibri Light"/>
          <w:sz w:val="20"/>
          <w:szCs w:val="20"/>
        </w:rPr>
        <w:t>9</w:t>
      </w:r>
      <w:r w:rsidRPr="00907F11">
        <w:rPr>
          <w:rFonts w:ascii="Arial Nova Cond Light" w:hAnsi="Arial Nova Cond Light" w:cs="Calibri Light"/>
          <w:sz w:val="20"/>
          <w:szCs w:val="20"/>
        </w:rPr>
        <w:t xml:space="preserve"> al </w:t>
      </w:r>
      <w:r w:rsidR="00CD39B0" w:rsidRPr="00907F11">
        <w:rPr>
          <w:rFonts w:ascii="Arial Nova Cond Light" w:hAnsi="Arial Nova Cond Light" w:cs="Calibri Light"/>
          <w:sz w:val="20"/>
          <w:szCs w:val="20"/>
        </w:rPr>
        <w:t>12 maggio</w:t>
      </w:r>
      <w:r w:rsidRPr="00907F11">
        <w:rPr>
          <w:rFonts w:ascii="Arial Nova Cond Light" w:hAnsi="Arial Nova Cond Light" w:cs="Calibri Light"/>
          <w:sz w:val="20"/>
          <w:szCs w:val="20"/>
        </w:rPr>
        <w:t xml:space="preserve"> 2025 </w:t>
      </w:r>
      <w:r w:rsidR="00CD39B0" w:rsidRPr="00907F11">
        <w:rPr>
          <w:rFonts w:ascii="Arial Nova Cond Light" w:hAnsi="Arial Nova Cond Light" w:cs="Calibri Light"/>
          <w:sz w:val="20"/>
          <w:szCs w:val="20"/>
        </w:rPr>
        <w:t>–</w:t>
      </w:r>
      <w:r w:rsidRPr="00907F11">
        <w:rPr>
          <w:rFonts w:ascii="Arial Nova Cond Light" w:hAnsi="Arial Nova Cond Light" w:cs="Calibri Light"/>
          <w:sz w:val="20"/>
          <w:szCs w:val="20"/>
        </w:rPr>
        <w:t xml:space="preserve"> </w:t>
      </w:r>
      <w:r w:rsidR="00CD39B0" w:rsidRPr="00907F11">
        <w:rPr>
          <w:rFonts w:ascii="Arial Nova Cond Light" w:hAnsi="Arial Nova Cond Light" w:cs="Calibri Light"/>
          <w:sz w:val="20"/>
          <w:szCs w:val="20"/>
        </w:rPr>
        <w:t>Inaugurazione venerdì 9 maggio dalle ore 16: 30 alle ore 20:30.</w:t>
      </w:r>
    </w:p>
    <w:p w14:paraId="6FF4FA13" w14:textId="24DD2624" w:rsidR="00CD39B0" w:rsidRPr="00907F11" w:rsidRDefault="00CD39B0" w:rsidP="00D26CA2">
      <w:pPr>
        <w:pStyle w:val="NormaleWeb"/>
        <w:jc w:val="both"/>
        <w:rPr>
          <w:rFonts w:ascii="Arial Nova Cond Light" w:hAnsi="Arial Nova Cond Light" w:cs="Calibri Light"/>
          <w:sz w:val="20"/>
          <w:szCs w:val="20"/>
        </w:rPr>
      </w:pPr>
      <w:r w:rsidRPr="00907F11">
        <w:rPr>
          <w:rFonts w:ascii="Arial Nova Cond Light" w:hAnsi="Arial Nova Cond Light" w:cs="Calibri Light"/>
          <w:sz w:val="20"/>
          <w:szCs w:val="20"/>
        </w:rPr>
        <w:t xml:space="preserve">Da sabato a lunedì l’ingresso al pubblico è dalle ore </w:t>
      </w:r>
      <w:r w:rsidR="00822181" w:rsidRPr="00907F11">
        <w:rPr>
          <w:rFonts w:ascii="Arial Nova Cond Light" w:hAnsi="Arial Nova Cond Light" w:cs="Calibri Light"/>
          <w:sz w:val="20"/>
          <w:szCs w:val="20"/>
        </w:rPr>
        <w:t>10:30 alle ore 20:30</w:t>
      </w:r>
    </w:p>
    <w:p w14:paraId="33290DE9" w14:textId="60EDD5A2" w:rsidR="00822181" w:rsidRPr="00907F11" w:rsidRDefault="00237274" w:rsidP="00D26CA2">
      <w:pPr>
        <w:pStyle w:val="NormaleWeb"/>
        <w:jc w:val="both"/>
        <w:rPr>
          <w:rFonts w:ascii="Arial Nova Cond Light" w:hAnsi="Arial Nova Cond Light" w:cs="Calibri Light"/>
          <w:sz w:val="20"/>
          <w:szCs w:val="20"/>
        </w:rPr>
      </w:pPr>
      <w:r w:rsidRPr="00907F11">
        <w:rPr>
          <w:rFonts w:ascii="Arial Nova Cond Light" w:hAnsi="Arial Nova Cond Light" w:cs="Calibri Light"/>
          <w:sz w:val="20"/>
          <w:szCs w:val="20"/>
        </w:rPr>
        <w:t xml:space="preserve">Primo Piano </w:t>
      </w:r>
      <w:r w:rsidR="00822181" w:rsidRPr="00907F11">
        <w:rPr>
          <w:rFonts w:ascii="Arial Nova Cond Light" w:hAnsi="Arial Nova Cond Light" w:cs="Calibri Light"/>
          <w:sz w:val="20"/>
          <w:szCs w:val="20"/>
        </w:rPr>
        <w:t>Stands no. 235 e no. 236</w:t>
      </w:r>
    </w:p>
    <w:p w14:paraId="2765655F" w14:textId="24BB8BB9" w:rsidR="00AE5506" w:rsidRPr="00907F11" w:rsidRDefault="00AE5506" w:rsidP="00D26CA2">
      <w:pPr>
        <w:pStyle w:val="NormaleWeb"/>
        <w:jc w:val="both"/>
        <w:rPr>
          <w:rFonts w:ascii="Arial Nova Cond Light" w:hAnsi="Arial Nova Cond Light"/>
          <w:sz w:val="20"/>
          <w:szCs w:val="20"/>
          <w:lang w:val="de-DE"/>
        </w:rPr>
      </w:pPr>
      <w:r w:rsidRPr="00907F11">
        <w:rPr>
          <w:rFonts w:ascii="Arial Nova Cond Light" w:hAnsi="Arial Nova Cond Light" w:cs="Calibri Light"/>
          <w:sz w:val="20"/>
          <w:szCs w:val="20"/>
          <w:lang w:val="de-DE"/>
        </w:rPr>
        <w:t xml:space="preserve">Tel: +39 349 37 20659 </w:t>
      </w:r>
      <w:r w:rsidRPr="00907F11">
        <w:rPr>
          <w:rStyle w:val="Collegamentoipertestuale"/>
          <w:rFonts w:ascii="Arial Nova Cond Light" w:hAnsi="Arial Nova Cond Light" w:cs="Calibri Light"/>
          <w:color w:val="auto"/>
          <w:sz w:val="20"/>
          <w:szCs w:val="20"/>
          <w:u w:val="none"/>
          <w:lang w:val="de-DE"/>
        </w:rPr>
        <w:t xml:space="preserve">| </w:t>
      </w:r>
      <w:hyperlink r:id="rId5" w:history="1">
        <w:r w:rsidRPr="00907F11">
          <w:rPr>
            <w:rStyle w:val="Collegamentoipertestuale"/>
            <w:rFonts w:ascii="Arial Nova Cond Light" w:hAnsi="Arial Nova Cond Light" w:cs="Calibri Light"/>
            <w:color w:val="auto"/>
            <w:sz w:val="20"/>
            <w:szCs w:val="20"/>
            <w:u w:val="none"/>
            <w:lang w:val="de-DE"/>
          </w:rPr>
          <w:t>primopianogallery@gmail.com</w:t>
        </w:r>
      </w:hyperlink>
    </w:p>
    <w:p w14:paraId="682BC03C" w14:textId="61462DD0" w:rsidR="00907F11" w:rsidRPr="00907F11" w:rsidRDefault="00907F11" w:rsidP="001644DA">
      <w:pPr>
        <w:pStyle w:val="NormaleWeb"/>
        <w:jc w:val="both"/>
        <w:rPr>
          <w:rFonts w:ascii="Arial Nova Cond Light" w:hAnsi="Arial Nova Cond Light"/>
          <w:sz w:val="20"/>
          <w:szCs w:val="20"/>
          <w:lang w:val="de-DE"/>
        </w:rPr>
      </w:pPr>
      <w:hyperlink r:id="rId6" w:history="1">
        <w:r w:rsidRPr="00907F11">
          <w:rPr>
            <w:rStyle w:val="Collegamentoipertestuale"/>
            <w:rFonts w:ascii="Arial Nova Cond Light" w:hAnsi="Arial Nova Cond Light"/>
            <w:color w:val="auto"/>
            <w:sz w:val="20"/>
            <w:szCs w:val="20"/>
            <w:lang w:val="de-DE"/>
          </w:rPr>
          <w:t>https://primopianospecialprojects.com/2025/05/01/leccearredo-fair/</w:t>
        </w:r>
      </w:hyperlink>
    </w:p>
    <w:p w14:paraId="192BB9CE" w14:textId="53B880A3" w:rsidR="001644DA" w:rsidRPr="00907F11" w:rsidRDefault="001644DA" w:rsidP="001644DA">
      <w:pPr>
        <w:pStyle w:val="NormaleWeb"/>
        <w:jc w:val="both"/>
        <w:rPr>
          <w:rFonts w:ascii="Arial Nova Cond Light" w:hAnsi="Arial Nova Cond Light"/>
          <w:sz w:val="20"/>
          <w:szCs w:val="20"/>
          <w:lang w:val="de-DE"/>
        </w:rPr>
      </w:pPr>
      <w:hyperlink r:id="rId7" w:history="1">
        <w:r w:rsidRPr="00907F11">
          <w:rPr>
            <w:rStyle w:val="Collegamentoipertestuale"/>
            <w:rFonts w:ascii="Arial Nova Cond Light" w:hAnsi="Arial Nova Cond Light"/>
            <w:color w:val="auto"/>
            <w:sz w:val="20"/>
            <w:szCs w:val="20"/>
            <w:lang w:val="de-DE"/>
          </w:rPr>
          <w:t>https://www.artsper.com/it/gallerie-d-arte/italia/8751/primo-piano-livingallery</w:t>
        </w:r>
      </w:hyperlink>
      <w:r w:rsidRPr="00907F11">
        <w:rPr>
          <w:rFonts w:ascii="Arial Nova Cond Light" w:hAnsi="Arial Nova Cond Light"/>
          <w:sz w:val="20"/>
          <w:szCs w:val="20"/>
          <w:lang w:val="de-DE"/>
        </w:rPr>
        <w:t xml:space="preserve"> </w:t>
      </w:r>
    </w:p>
    <w:p w14:paraId="7369C4D6" w14:textId="77777777" w:rsidR="001644DA" w:rsidRPr="00D17980" w:rsidRDefault="001644DA" w:rsidP="00D26CA2">
      <w:pPr>
        <w:pStyle w:val="NormaleWeb"/>
        <w:jc w:val="both"/>
        <w:rPr>
          <w:lang w:val="de-DE"/>
        </w:rPr>
      </w:pPr>
    </w:p>
    <w:p w14:paraId="642C3125" w14:textId="77777777" w:rsidR="00587201" w:rsidRPr="00D17980" w:rsidRDefault="00587201" w:rsidP="00D26CA2">
      <w:pPr>
        <w:pStyle w:val="NormaleWeb"/>
        <w:jc w:val="both"/>
        <w:rPr>
          <w:rFonts w:ascii="Arial Nova Cond Light" w:hAnsi="Arial Nova Cond Light" w:cs="Calibri Light"/>
          <w:sz w:val="20"/>
          <w:szCs w:val="20"/>
          <w:lang w:val="de-DE"/>
        </w:rPr>
      </w:pPr>
    </w:p>
    <w:sectPr w:rsidR="00587201" w:rsidRPr="00D17980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26DD4"/>
    <w:multiLevelType w:val="hybridMultilevel"/>
    <w:tmpl w:val="1506D2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38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ABB"/>
    <w:rsid w:val="00004B64"/>
    <w:rsid w:val="000077B2"/>
    <w:rsid w:val="00007AA8"/>
    <w:rsid w:val="00016580"/>
    <w:rsid w:val="000227FC"/>
    <w:rsid w:val="00022802"/>
    <w:rsid w:val="00030B72"/>
    <w:rsid w:val="000365E0"/>
    <w:rsid w:val="00042192"/>
    <w:rsid w:val="000434C6"/>
    <w:rsid w:val="00044500"/>
    <w:rsid w:val="000538C8"/>
    <w:rsid w:val="00060607"/>
    <w:rsid w:val="000750EC"/>
    <w:rsid w:val="0008663C"/>
    <w:rsid w:val="000905A2"/>
    <w:rsid w:val="00097619"/>
    <w:rsid w:val="000A3508"/>
    <w:rsid w:val="000A66C6"/>
    <w:rsid w:val="000B113E"/>
    <w:rsid w:val="000B4B4E"/>
    <w:rsid w:val="000B7CA8"/>
    <w:rsid w:val="000D125E"/>
    <w:rsid w:val="000D29A2"/>
    <w:rsid w:val="000D4C27"/>
    <w:rsid w:val="000D5FE2"/>
    <w:rsid w:val="000E5B0A"/>
    <w:rsid w:val="000E6279"/>
    <w:rsid w:val="000F0FE8"/>
    <w:rsid w:val="000F3340"/>
    <w:rsid w:val="000F4127"/>
    <w:rsid w:val="000F5138"/>
    <w:rsid w:val="000F76DB"/>
    <w:rsid w:val="0010437F"/>
    <w:rsid w:val="0011523F"/>
    <w:rsid w:val="00115F6D"/>
    <w:rsid w:val="00123192"/>
    <w:rsid w:val="0012491A"/>
    <w:rsid w:val="00132DC2"/>
    <w:rsid w:val="00134CBF"/>
    <w:rsid w:val="00150E14"/>
    <w:rsid w:val="00153096"/>
    <w:rsid w:val="0016402B"/>
    <w:rsid w:val="001644DA"/>
    <w:rsid w:val="001651D3"/>
    <w:rsid w:val="001655DB"/>
    <w:rsid w:val="00167744"/>
    <w:rsid w:val="00173F26"/>
    <w:rsid w:val="00180EAF"/>
    <w:rsid w:val="00187D79"/>
    <w:rsid w:val="00191F66"/>
    <w:rsid w:val="00193F83"/>
    <w:rsid w:val="00197F11"/>
    <w:rsid w:val="001A74FC"/>
    <w:rsid w:val="001B5131"/>
    <w:rsid w:val="001C3EB4"/>
    <w:rsid w:val="001C667B"/>
    <w:rsid w:val="001D3682"/>
    <w:rsid w:val="001D547F"/>
    <w:rsid w:val="001D55E3"/>
    <w:rsid w:val="001E49CC"/>
    <w:rsid w:val="001F020A"/>
    <w:rsid w:val="001F1F66"/>
    <w:rsid w:val="001F57A7"/>
    <w:rsid w:val="001F79EF"/>
    <w:rsid w:val="00204788"/>
    <w:rsid w:val="002049DE"/>
    <w:rsid w:val="002103BE"/>
    <w:rsid w:val="00226753"/>
    <w:rsid w:val="0023369F"/>
    <w:rsid w:val="00237274"/>
    <w:rsid w:val="00237902"/>
    <w:rsid w:val="00243A7E"/>
    <w:rsid w:val="00246C9A"/>
    <w:rsid w:val="002476C3"/>
    <w:rsid w:val="00247CD3"/>
    <w:rsid w:val="00252308"/>
    <w:rsid w:val="00252C68"/>
    <w:rsid w:val="002530AC"/>
    <w:rsid w:val="0026120D"/>
    <w:rsid w:val="00264BB6"/>
    <w:rsid w:val="002714DA"/>
    <w:rsid w:val="00281D8F"/>
    <w:rsid w:val="002829B6"/>
    <w:rsid w:val="00283A22"/>
    <w:rsid w:val="00292813"/>
    <w:rsid w:val="002A008C"/>
    <w:rsid w:val="002A0C50"/>
    <w:rsid w:val="002A4D02"/>
    <w:rsid w:val="002B1062"/>
    <w:rsid w:val="002B449C"/>
    <w:rsid w:val="002C2E59"/>
    <w:rsid w:val="002D610A"/>
    <w:rsid w:val="002E7CBC"/>
    <w:rsid w:val="002F2919"/>
    <w:rsid w:val="002F4CC3"/>
    <w:rsid w:val="002F5D69"/>
    <w:rsid w:val="0032778F"/>
    <w:rsid w:val="003329FF"/>
    <w:rsid w:val="00332E59"/>
    <w:rsid w:val="00355E22"/>
    <w:rsid w:val="0036402A"/>
    <w:rsid w:val="0036657D"/>
    <w:rsid w:val="003B0E78"/>
    <w:rsid w:val="003B33B3"/>
    <w:rsid w:val="003B3704"/>
    <w:rsid w:val="003C065E"/>
    <w:rsid w:val="003C2D27"/>
    <w:rsid w:val="003C381A"/>
    <w:rsid w:val="003D4E66"/>
    <w:rsid w:val="003D762A"/>
    <w:rsid w:val="003F6BCE"/>
    <w:rsid w:val="00400C9B"/>
    <w:rsid w:val="004046E4"/>
    <w:rsid w:val="00405785"/>
    <w:rsid w:val="00414AD9"/>
    <w:rsid w:val="0042644B"/>
    <w:rsid w:val="00430460"/>
    <w:rsid w:val="00431E9D"/>
    <w:rsid w:val="00431F64"/>
    <w:rsid w:val="00432443"/>
    <w:rsid w:val="00436B0A"/>
    <w:rsid w:val="00440E91"/>
    <w:rsid w:val="00441C84"/>
    <w:rsid w:val="00446E60"/>
    <w:rsid w:val="00454E7F"/>
    <w:rsid w:val="004575CB"/>
    <w:rsid w:val="0047102E"/>
    <w:rsid w:val="00477C19"/>
    <w:rsid w:val="00486CA8"/>
    <w:rsid w:val="00494CA1"/>
    <w:rsid w:val="00494D13"/>
    <w:rsid w:val="00495DB4"/>
    <w:rsid w:val="004A1117"/>
    <w:rsid w:val="004A744E"/>
    <w:rsid w:val="004B0C16"/>
    <w:rsid w:val="004B0F7D"/>
    <w:rsid w:val="004B732E"/>
    <w:rsid w:val="004D22C0"/>
    <w:rsid w:val="004D429C"/>
    <w:rsid w:val="004E1148"/>
    <w:rsid w:val="00500E36"/>
    <w:rsid w:val="0050309F"/>
    <w:rsid w:val="00503B0C"/>
    <w:rsid w:val="0050685B"/>
    <w:rsid w:val="00512D5C"/>
    <w:rsid w:val="00532341"/>
    <w:rsid w:val="00537851"/>
    <w:rsid w:val="005432A3"/>
    <w:rsid w:val="00543961"/>
    <w:rsid w:val="00543F73"/>
    <w:rsid w:val="00557AF0"/>
    <w:rsid w:val="00561BE4"/>
    <w:rsid w:val="00566EB4"/>
    <w:rsid w:val="0057279A"/>
    <w:rsid w:val="005733F6"/>
    <w:rsid w:val="00581D03"/>
    <w:rsid w:val="00582845"/>
    <w:rsid w:val="00583E06"/>
    <w:rsid w:val="00584656"/>
    <w:rsid w:val="00586592"/>
    <w:rsid w:val="00587201"/>
    <w:rsid w:val="00592D39"/>
    <w:rsid w:val="00596BD6"/>
    <w:rsid w:val="005A5852"/>
    <w:rsid w:val="005B3D9B"/>
    <w:rsid w:val="005B51B7"/>
    <w:rsid w:val="005C09AB"/>
    <w:rsid w:val="005D2333"/>
    <w:rsid w:val="005E05B5"/>
    <w:rsid w:val="005E11AB"/>
    <w:rsid w:val="005E716B"/>
    <w:rsid w:val="005F426A"/>
    <w:rsid w:val="005F47B2"/>
    <w:rsid w:val="005F4A28"/>
    <w:rsid w:val="005F6CC6"/>
    <w:rsid w:val="00603AFF"/>
    <w:rsid w:val="00606F9C"/>
    <w:rsid w:val="006136A3"/>
    <w:rsid w:val="00617E26"/>
    <w:rsid w:val="006224EE"/>
    <w:rsid w:val="00625DE4"/>
    <w:rsid w:val="006314EA"/>
    <w:rsid w:val="00634EB5"/>
    <w:rsid w:val="006366AE"/>
    <w:rsid w:val="006367F3"/>
    <w:rsid w:val="00643208"/>
    <w:rsid w:val="00643B1D"/>
    <w:rsid w:val="0064534A"/>
    <w:rsid w:val="006641E6"/>
    <w:rsid w:val="0067080D"/>
    <w:rsid w:val="006719DF"/>
    <w:rsid w:val="00672ABD"/>
    <w:rsid w:val="00674094"/>
    <w:rsid w:val="006744CB"/>
    <w:rsid w:val="00682A61"/>
    <w:rsid w:val="006849DB"/>
    <w:rsid w:val="00685FB4"/>
    <w:rsid w:val="00687F00"/>
    <w:rsid w:val="0069384F"/>
    <w:rsid w:val="006A1AD4"/>
    <w:rsid w:val="006A2421"/>
    <w:rsid w:val="006A47C6"/>
    <w:rsid w:val="006A6676"/>
    <w:rsid w:val="006A749B"/>
    <w:rsid w:val="006A7DC3"/>
    <w:rsid w:val="006B090D"/>
    <w:rsid w:val="006B5B9B"/>
    <w:rsid w:val="006C081C"/>
    <w:rsid w:val="006C420B"/>
    <w:rsid w:val="006C57BC"/>
    <w:rsid w:val="006D2020"/>
    <w:rsid w:val="006D32B9"/>
    <w:rsid w:val="006D4CA9"/>
    <w:rsid w:val="006E6801"/>
    <w:rsid w:val="00701E1D"/>
    <w:rsid w:val="00713F90"/>
    <w:rsid w:val="00717FF4"/>
    <w:rsid w:val="00720D2D"/>
    <w:rsid w:val="00722517"/>
    <w:rsid w:val="00723572"/>
    <w:rsid w:val="00732F58"/>
    <w:rsid w:val="00735A14"/>
    <w:rsid w:val="00735AE6"/>
    <w:rsid w:val="007437B1"/>
    <w:rsid w:val="00745019"/>
    <w:rsid w:val="007453FA"/>
    <w:rsid w:val="00745D28"/>
    <w:rsid w:val="00755F70"/>
    <w:rsid w:val="00777C35"/>
    <w:rsid w:val="00790B40"/>
    <w:rsid w:val="00791549"/>
    <w:rsid w:val="00796BB2"/>
    <w:rsid w:val="007B146E"/>
    <w:rsid w:val="007B1B62"/>
    <w:rsid w:val="007B3706"/>
    <w:rsid w:val="007C464A"/>
    <w:rsid w:val="007C4ED0"/>
    <w:rsid w:val="007C536C"/>
    <w:rsid w:val="007D21EC"/>
    <w:rsid w:val="007E27A4"/>
    <w:rsid w:val="007E3665"/>
    <w:rsid w:val="007E7FD5"/>
    <w:rsid w:val="007F0B4A"/>
    <w:rsid w:val="007F2302"/>
    <w:rsid w:val="007F2745"/>
    <w:rsid w:val="007F7946"/>
    <w:rsid w:val="00802CE2"/>
    <w:rsid w:val="00805F88"/>
    <w:rsid w:val="00812A5F"/>
    <w:rsid w:val="00812B9E"/>
    <w:rsid w:val="00822181"/>
    <w:rsid w:val="00827B79"/>
    <w:rsid w:val="008353D2"/>
    <w:rsid w:val="0083759D"/>
    <w:rsid w:val="00847FED"/>
    <w:rsid w:val="00850952"/>
    <w:rsid w:val="00852DA0"/>
    <w:rsid w:val="00854778"/>
    <w:rsid w:val="00855745"/>
    <w:rsid w:val="00857185"/>
    <w:rsid w:val="0086467E"/>
    <w:rsid w:val="00865E8B"/>
    <w:rsid w:val="00866617"/>
    <w:rsid w:val="0086754A"/>
    <w:rsid w:val="0087237B"/>
    <w:rsid w:val="00874705"/>
    <w:rsid w:val="00887298"/>
    <w:rsid w:val="008A08AF"/>
    <w:rsid w:val="008A2BAE"/>
    <w:rsid w:val="008A504B"/>
    <w:rsid w:val="008A574A"/>
    <w:rsid w:val="008A7B65"/>
    <w:rsid w:val="008B5CD4"/>
    <w:rsid w:val="008B674A"/>
    <w:rsid w:val="008C1479"/>
    <w:rsid w:val="008C3C7B"/>
    <w:rsid w:val="008D2769"/>
    <w:rsid w:val="008D2CC1"/>
    <w:rsid w:val="008D712B"/>
    <w:rsid w:val="008D72DD"/>
    <w:rsid w:val="008E27B2"/>
    <w:rsid w:val="008F14AE"/>
    <w:rsid w:val="008F17E6"/>
    <w:rsid w:val="00901947"/>
    <w:rsid w:val="0090250F"/>
    <w:rsid w:val="0090509B"/>
    <w:rsid w:val="00907F11"/>
    <w:rsid w:val="00912AE8"/>
    <w:rsid w:val="009132D3"/>
    <w:rsid w:val="00914DA8"/>
    <w:rsid w:val="00920B2A"/>
    <w:rsid w:val="00926639"/>
    <w:rsid w:val="00930B32"/>
    <w:rsid w:val="00934AC2"/>
    <w:rsid w:val="0095223E"/>
    <w:rsid w:val="00957695"/>
    <w:rsid w:val="00957FD1"/>
    <w:rsid w:val="009605B9"/>
    <w:rsid w:val="00961C5F"/>
    <w:rsid w:val="00971F1F"/>
    <w:rsid w:val="0097278F"/>
    <w:rsid w:val="009734C2"/>
    <w:rsid w:val="00973D76"/>
    <w:rsid w:val="009753FB"/>
    <w:rsid w:val="00982AF4"/>
    <w:rsid w:val="0098461D"/>
    <w:rsid w:val="0098513C"/>
    <w:rsid w:val="009852CB"/>
    <w:rsid w:val="009860C3"/>
    <w:rsid w:val="009876C2"/>
    <w:rsid w:val="00991236"/>
    <w:rsid w:val="00992BD2"/>
    <w:rsid w:val="009A27A2"/>
    <w:rsid w:val="009A3F26"/>
    <w:rsid w:val="009B751E"/>
    <w:rsid w:val="009C39FD"/>
    <w:rsid w:val="009C7F72"/>
    <w:rsid w:val="009D1735"/>
    <w:rsid w:val="009D1D9F"/>
    <w:rsid w:val="009D50B6"/>
    <w:rsid w:val="009E43A9"/>
    <w:rsid w:val="009E6C49"/>
    <w:rsid w:val="009E6E30"/>
    <w:rsid w:val="009E7C61"/>
    <w:rsid w:val="009F66B9"/>
    <w:rsid w:val="00A00403"/>
    <w:rsid w:val="00A048B9"/>
    <w:rsid w:val="00A0511B"/>
    <w:rsid w:val="00A10C0F"/>
    <w:rsid w:val="00A20B7B"/>
    <w:rsid w:val="00A218B2"/>
    <w:rsid w:val="00A23FCF"/>
    <w:rsid w:val="00A25B01"/>
    <w:rsid w:val="00A26994"/>
    <w:rsid w:val="00A300E2"/>
    <w:rsid w:val="00A325B2"/>
    <w:rsid w:val="00A358BE"/>
    <w:rsid w:val="00A51C1C"/>
    <w:rsid w:val="00A5252A"/>
    <w:rsid w:val="00A5389B"/>
    <w:rsid w:val="00A63159"/>
    <w:rsid w:val="00A63D42"/>
    <w:rsid w:val="00A66DFB"/>
    <w:rsid w:val="00A830A6"/>
    <w:rsid w:val="00A85A3E"/>
    <w:rsid w:val="00A95539"/>
    <w:rsid w:val="00A96BE3"/>
    <w:rsid w:val="00A96FA5"/>
    <w:rsid w:val="00AA011E"/>
    <w:rsid w:val="00AA161E"/>
    <w:rsid w:val="00AA40CC"/>
    <w:rsid w:val="00AD63F2"/>
    <w:rsid w:val="00AE3F08"/>
    <w:rsid w:val="00AE5506"/>
    <w:rsid w:val="00AE55D7"/>
    <w:rsid w:val="00AF6204"/>
    <w:rsid w:val="00AF6DBE"/>
    <w:rsid w:val="00AF6ECC"/>
    <w:rsid w:val="00AF763F"/>
    <w:rsid w:val="00B013A6"/>
    <w:rsid w:val="00B0390A"/>
    <w:rsid w:val="00B0798F"/>
    <w:rsid w:val="00B07A4A"/>
    <w:rsid w:val="00B1176A"/>
    <w:rsid w:val="00B175AB"/>
    <w:rsid w:val="00B2027E"/>
    <w:rsid w:val="00B23ED7"/>
    <w:rsid w:val="00B24DB2"/>
    <w:rsid w:val="00B26B01"/>
    <w:rsid w:val="00B37C87"/>
    <w:rsid w:val="00B421A4"/>
    <w:rsid w:val="00B605E3"/>
    <w:rsid w:val="00B64BC8"/>
    <w:rsid w:val="00B7075C"/>
    <w:rsid w:val="00B8095B"/>
    <w:rsid w:val="00B81AC1"/>
    <w:rsid w:val="00B82DB5"/>
    <w:rsid w:val="00B86E1F"/>
    <w:rsid w:val="00B9490F"/>
    <w:rsid w:val="00B94DD7"/>
    <w:rsid w:val="00BA7EE0"/>
    <w:rsid w:val="00BB25E9"/>
    <w:rsid w:val="00BB42DB"/>
    <w:rsid w:val="00BC2B3B"/>
    <w:rsid w:val="00BC425B"/>
    <w:rsid w:val="00BC4FCE"/>
    <w:rsid w:val="00BE11A3"/>
    <w:rsid w:val="00BE1433"/>
    <w:rsid w:val="00BE5F2A"/>
    <w:rsid w:val="00BF00CF"/>
    <w:rsid w:val="00BF0D40"/>
    <w:rsid w:val="00BF7CCF"/>
    <w:rsid w:val="00C0535D"/>
    <w:rsid w:val="00C13EA7"/>
    <w:rsid w:val="00C1649B"/>
    <w:rsid w:val="00C17540"/>
    <w:rsid w:val="00C2057F"/>
    <w:rsid w:val="00C26836"/>
    <w:rsid w:val="00C31968"/>
    <w:rsid w:val="00C34212"/>
    <w:rsid w:val="00C37A18"/>
    <w:rsid w:val="00C43548"/>
    <w:rsid w:val="00C55582"/>
    <w:rsid w:val="00C5773A"/>
    <w:rsid w:val="00C57C11"/>
    <w:rsid w:val="00C70ABF"/>
    <w:rsid w:val="00C70E3A"/>
    <w:rsid w:val="00C722A2"/>
    <w:rsid w:val="00C74CBC"/>
    <w:rsid w:val="00C74D42"/>
    <w:rsid w:val="00C74F9D"/>
    <w:rsid w:val="00C83695"/>
    <w:rsid w:val="00C91FE2"/>
    <w:rsid w:val="00CA10F8"/>
    <w:rsid w:val="00CA3314"/>
    <w:rsid w:val="00CB453E"/>
    <w:rsid w:val="00CB7EF1"/>
    <w:rsid w:val="00CD0AF0"/>
    <w:rsid w:val="00CD1B9F"/>
    <w:rsid w:val="00CD22F3"/>
    <w:rsid w:val="00CD39B0"/>
    <w:rsid w:val="00CE4BE6"/>
    <w:rsid w:val="00CE62F4"/>
    <w:rsid w:val="00CE7170"/>
    <w:rsid w:val="00CF6BF9"/>
    <w:rsid w:val="00D04EF3"/>
    <w:rsid w:val="00D07F37"/>
    <w:rsid w:val="00D1004D"/>
    <w:rsid w:val="00D10C8F"/>
    <w:rsid w:val="00D12FF7"/>
    <w:rsid w:val="00D17980"/>
    <w:rsid w:val="00D22916"/>
    <w:rsid w:val="00D266DD"/>
    <w:rsid w:val="00D26CA2"/>
    <w:rsid w:val="00D57B4E"/>
    <w:rsid w:val="00D614BE"/>
    <w:rsid w:val="00D6377B"/>
    <w:rsid w:val="00D71CE1"/>
    <w:rsid w:val="00D73D76"/>
    <w:rsid w:val="00D80DBC"/>
    <w:rsid w:val="00D8274C"/>
    <w:rsid w:val="00D82BD7"/>
    <w:rsid w:val="00D90532"/>
    <w:rsid w:val="00D95497"/>
    <w:rsid w:val="00DA0933"/>
    <w:rsid w:val="00DA19E8"/>
    <w:rsid w:val="00DB3296"/>
    <w:rsid w:val="00DC2CED"/>
    <w:rsid w:val="00DC58D7"/>
    <w:rsid w:val="00DD044D"/>
    <w:rsid w:val="00DD159E"/>
    <w:rsid w:val="00DD60B0"/>
    <w:rsid w:val="00DD6E8C"/>
    <w:rsid w:val="00DE5842"/>
    <w:rsid w:val="00DE79B5"/>
    <w:rsid w:val="00E0105D"/>
    <w:rsid w:val="00E01AFE"/>
    <w:rsid w:val="00E02711"/>
    <w:rsid w:val="00E05469"/>
    <w:rsid w:val="00E06943"/>
    <w:rsid w:val="00E13A78"/>
    <w:rsid w:val="00E1616A"/>
    <w:rsid w:val="00E203F7"/>
    <w:rsid w:val="00E21439"/>
    <w:rsid w:val="00E223E8"/>
    <w:rsid w:val="00E32875"/>
    <w:rsid w:val="00E4011B"/>
    <w:rsid w:val="00E442C0"/>
    <w:rsid w:val="00E461B3"/>
    <w:rsid w:val="00E4630F"/>
    <w:rsid w:val="00E507B0"/>
    <w:rsid w:val="00E51251"/>
    <w:rsid w:val="00E60B82"/>
    <w:rsid w:val="00E70ADA"/>
    <w:rsid w:val="00E7253A"/>
    <w:rsid w:val="00E7670F"/>
    <w:rsid w:val="00E825F3"/>
    <w:rsid w:val="00E82BDA"/>
    <w:rsid w:val="00E83CB4"/>
    <w:rsid w:val="00E87D41"/>
    <w:rsid w:val="00E9220C"/>
    <w:rsid w:val="00EA6B17"/>
    <w:rsid w:val="00EB2401"/>
    <w:rsid w:val="00EC4882"/>
    <w:rsid w:val="00EC6201"/>
    <w:rsid w:val="00ED2EBB"/>
    <w:rsid w:val="00ED753A"/>
    <w:rsid w:val="00ED784C"/>
    <w:rsid w:val="00ED7AB3"/>
    <w:rsid w:val="00F02CCE"/>
    <w:rsid w:val="00F14918"/>
    <w:rsid w:val="00F22929"/>
    <w:rsid w:val="00F242DD"/>
    <w:rsid w:val="00F34483"/>
    <w:rsid w:val="00F3605F"/>
    <w:rsid w:val="00F41FD1"/>
    <w:rsid w:val="00F44C75"/>
    <w:rsid w:val="00F55931"/>
    <w:rsid w:val="00F60B7D"/>
    <w:rsid w:val="00F70F1A"/>
    <w:rsid w:val="00F80C12"/>
    <w:rsid w:val="00F8333D"/>
    <w:rsid w:val="00F86412"/>
    <w:rsid w:val="00F96B6D"/>
    <w:rsid w:val="00F97310"/>
    <w:rsid w:val="00FA2935"/>
    <w:rsid w:val="00FA2E2B"/>
    <w:rsid w:val="00FA381E"/>
    <w:rsid w:val="00FA4471"/>
    <w:rsid w:val="00FA5ABB"/>
    <w:rsid w:val="00FB0851"/>
    <w:rsid w:val="00FF0EFD"/>
    <w:rsid w:val="00FF146C"/>
    <w:rsid w:val="00FF1954"/>
    <w:rsid w:val="00FF3101"/>
    <w:rsid w:val="00FF4780"/>
    <w:rsid w:val="00FF4FCF"/>
    <w:rsid w:val="00FF52DB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9793"/>
  <w15:docId w15:val="{7D297960-13B4-4B2C-B28C-AF95F094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7CD3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92663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663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D80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80DBC"/>
    <w:rPr>
      <w:i/>
      <w:iCs/>
    </w:rPr>
  </w:style>
  <w:style w:type="character" w:styleId="Enfasigrassetto">
    <w:name w:val="Strong"/>
    <w:basedOn w:val="Carpredefinitoparagrafo"/>
    <w:uiPriority w:val="22"/>
    <w:qFormat/>
    <w:rsid w:val="00007AA8"/>
    <w:rPr>
      <w:b/>
      <w:bCs/>
    </w:rPr>
  </w:style>
  <w:style w:type="character" w:customStyle="1" w:styleId="A2">
    <w:name w:val="A2"/>
    <w:uiPriority w:val="99"/>
    <w:rsid w:val="009D1D9F"/>
    <w:rPr>
      <w:rFonts w:cs="Gill Sans"/>
      <w:i/>
      <w:iCs/>
      <w:color w:val="000000"/>
      <w:sz w:val="20"/>
      <w:szCs w:val="20"/>
    </w:rPr>
  </w:style>
  <w:style w:type="paragraph" w:customStyle="1" w:styleId="Default">
    <w:name w:val="Default"/>
    <w:rsid w:val="00E01AFE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C205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customStyle="1" w:styleId="BodyA">
    <w:name w:val="Body A"/>
    <w:rsid w:val="006D20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56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092851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3676663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4655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8280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19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766745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506815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094293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0580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3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93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tsper.com/it/gallerie-d-arte/italia/8751/primo-piano-livingalle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imopianospecialprojects.com/2025/05/01/leccearredo-fair/" TargetMode="External"/><Relationship Id="rId5" Type="http://schemas.openxmlformats.org/officeDocument/2006/relationships/hyperlink" Target="mailto:primopianogallery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3330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Dores sacquegna</cp:lastModifiedBy>
  <cp:revision>306</cp:revision>
  <cp:lastPrinted>2024-05-10T14:59:00Z</cp:lastPrinted>
  <dcterms:created xsi:type="dcterms:W3CDTF">2023-10-04T10:28:00Z</dcterms:created>
  <dcterms:modified xsi:type="dcterms:W3CDTF">2025-05-02T21:29:00Z</dcterms:modified>
</cp:coreProperties>
</file>